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FB26F0">
      <w:pPr>
        <w:tabs>
          <w:tab w:val="left" w:pos="3210"/>
        </w:tabs>
        <w:spacing w:line="360" w:lineRule="auto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6"/>
          <w:szCs w:val="36"/>
        </w:rPr>
        <w:t>资格承诺函</w:t>
      </w:r>
    </w:p>
    <w:p w14:paraId="331EA6EC">
      <w:pPr>
        <w:tabs>
          <w:tab w:val="left" w:pos="3210"/>
        </w:tabs>
        <w:spacing w:line="360" w:lineRule="auto"/>
        <w:rPr>
          <w:rFonts w:hint="eastAsia" w:ascii="宋体" w:hAnsi="宋体" w:eastAsia="宋体" w:cs="宋体"/>
          <w:sz w:val="28"/>
          <w:szCs w:val="28"/>
        </w:rPr>
      </w:pPr>
    </w:p>
    <w:p w14:paraId="4EF297B6">
      <w:pPr>
        <w:tabs>
          <w:tab w:val="left" w:pos="3210"/>
        </w:tabs>
        <w:spacing w:line="360" w:lineRule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致</w:t>
      </w:r>
      <w:r>
        <w:rPr>
          <w:rFonts w:hint="eastAsia" w:ascii="宋体" w:hAnsi="宋体" w:eastAsia="宋体" w:cs="宋体"/>
          <w:sz w:val="28"/>
          <w:szCs w:val="28"/>
          <w:u w:val="single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u w:val="single"/>
        </w:rPr>
        <w:t>采购代理机构名称</w:t>
      </w:r>
      <w:r>
        <w:rPr>
          <w:rFonts w:hint="eastAsia" w:ascii="宋体" w:hAnsi="宋体" w:eastAsia="宋体" w:cs="宋体"/>
          <w:sz w:val="28"/>
          <w:szCs w:val="28"/>
          <w:u w:val="single"/>
          <w:lang w:eastAsia="zh-CN"/>
        </w:rPr>
        <w:t>）</w:t>
      </w:r>
    </w:p>
    <w:p w14:paraId="5E887F26">
      <w:pPr>
        <w:tabs>
          <w:tab w:val="left" w:pos="3210"/>
        </w:tabs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我方</w:t>
      </w:r>
      <w:r>
        <w:rPr>
          <w:rFonts w:hint="eastAsia" w:ascii="宋体" w:hAnsi="宋体" w:eastAsia="宋体" w:cs="宋体"/>
          <w:sz w:val="28"/>
          <w:szCs w:val="28"/>
          <w:u w:val="single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u w:val="single"/>
        </w:rPr>
        <w:t>供应商名称</w:t>
      </w:r>
      <w:r>
        <w:rPr>
          <w:rFonts w:hint="eastAsia" w:ascii="宋体" w:hAnsi="宋体" w:eastAsia="宋体" w:cs="宋体"/>
          <w:sz w:val="28"/>
          <w:szCs w:val="28"/>
          <w:u w:val="single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参与</w:t>
      </w:r>
      <w:r>
        <w:rPr>
          <w:rFonts w:hint="eastAsia" w:ascii="宋体" w:hAnsi="宋体" w:eastAsia="宋体" w:cs="宋体"/>
          <w:sz w:val="28"/>
          <w:szCs w:val="28"/>
          <w:u w:val="single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u w:val="single"/>
        </w:rPr>
        <w:t>项目名称</w:t>
      </w:r>
      <w:r>
        <w:rPr>
          <w:rFonts w:hint="eastAsia" w:ascii="宋体" w:hAnsi="宋体" w:eastAsia="宋体" w:cs="宋体"/>
          <w:sz w:val="28"/>
          <w:szCs w:val="28"/>
          <w:u w:val="single"/>
          <w:lang w:eastAsia="zh-CN"/>
        </w:rPr>
        <w:t>）（</w:t>
      </w:r>
      <w:r>
        <w:rPr>
          <w:rFonts w:hint="eastAsia" w:ascii="宋体" w:hAnsi="宋体" w:eastAsia="宋体" w:cs="宋体"/>
          <w:sz w:val="28"/>
          <w:szCs w:val="28"/>
          <w:u w:val="single"/>
        </w:rPr>
        <w:t>项目编号: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的政府采购活动，现承诺如下:</w:t>
      </w:r>
    </w:p>
    <w:p w14:paraId="7F94DC35">
      <w:pPr>
        <w:tabs>
          <w:tab w:val="left" w:pos="3210"/>
        </w:tabs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方具有符合《中华人民共和国政府采购法》《中华人民共和国政府采购法实施条例》及采购文件资格要求规定良好的商业信誉和健全的财务会计制度；依法缴纳税收和社会保障资金；参加本项目政府采购活动前三年内，在经营活动中没有重大违法记录。</w:t>
      </w:r>
    </w:p>
    <w:p w14:paraId="06090DD2">
      <w:pPr>
        <w:tabs>
          <w:tab w:val="left" w:pos="3210"/>
        </w:tabs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我方对上述承诺的真实性、合法性、有效性负责。在采购项目评审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</w:rPr>
        <w:t>评标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环节结束后，自愿接受采购单位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</w:rPr>
        <w:t>采购代理机构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的检查核验，配合提供相关证明材料，证明符合《中华人民共和国政府采购法》规定的供应商基本资格条件。如有虚假，我方愿依法承担相应法律责任。</w:t>
      </w:r>
    </w:p>
    <w:p w14:paraId="54C3894B">
      <w:pPr>
        <w:tabs>
          <w:tab w:val="left" w:pos="3210"/>
        </w:tabs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特此承诺。</w:t>
      </w:r>
    </w:p>
    <w:p w14:paraId="77DE4E24">
      <w:pPr>
        <w:tabs>
          <w:tab w:val="left" w:pos="3210"/>
        </w:tabs>
        <w:spacing w:line="360" w:lineRule="auto"/>
        <w:rPr>
          <w:rFonts w:hint="eastAsia" w:ascii="宋体" w:hAnsi="宋体" w:eastAsia="宋体" w:cs="宋体"/>
          <w:sz w:val="28"/>
          <w:szCs w:val="28"/>
        </w:rPr>
      </w:pPr>
    </w:p>
    <w:p w14:paraId="3A9B120C">
      <w:pPr>
        <w:tabs>
          <w:tab w:val="left" w:pos="3210"/>
        </w:tabs>
        <w:spacing w:line="360" w:lineRule="auto"/>
        <w:ind w:firstLine="1960" w:firstLineChars="700"/>
        <w:jc w:val="left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承诺供应商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</w:rPr>
        <w:t>全称并加盖公章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: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</w:t>
      </w:r>
    </w:p>
    <w:p w14:paraId="1D68EB71">
      <w:pPr>
        <w:tabs>
          <w:tab w:val="left" w:pos="3210"/>
        </w:tabs>
        <w:spacing w:line="360" w:lineRule="auto"/>
        <w:ind w:firstLine="4200" w:firstLineChars="1500"/>
        <w:jc w:val="left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日期: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</w:t>
      </w:r>
    </w:p>
    <w:p w14:paraId="5EA43C90">
      <w:pPr>
        <w:tabs>
          <w:tab w:val="left" w:pos="3210"/>
        </w:tabs>
        <w:spacing w:line="360" w:lineRule="auto"/>
        <w:rPr>
          <w:rFonts w:hint="eastAsia" w:ascii="宋体" w:hAnsi="宋体" w:eastAsia="宋体" w:cs="宋体"/>
          <w:sz w:val="28"/>
          <w:szCs w:val="28"/>
          <w:u w:val="single"/>
        </w:rPr>
      </w:pPr>
    </w:p>
    <w:p w14:paraId="091DE589">
      <w:pPr>
        <w:tabs>
          <w:tab w:val="left" w:pos="3210"/>
        </w:tabs>
        <w:spacing w:line="360" w:lineRule="auto"/>
        <w:ind w:firstLine="560" w:firstLineChars="200"/>
      </w:pPr>
      <w:r>
        <w:rPr>
          <w:rFonts w:hint="eastAsia" w:ascii="宋体" w:hAnsi="宋体" w:eastAsia="宋体" w:cs="宋体"/>
          <w:sz w:val="28"/>
          <w:szCs w:val="28"/>
        </w:rPr>
        <w:t>说明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供应商可自行选择是否提供本承诺函，若不提供本承诺函，应当按照《中华人民共和国政府采购法》及其实施条例的相关规定提供相应的证明材料。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1F70EA"/>
    <w:rsid w:val="05286B21"/>
    <w:rsid w:val="324C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379</Words>
  <Characters>381</Characters>
  <Lines>0</Lines>
  <Paragraphs>0</Paragraphs>
  <TotalTime>2</TotalTime>
  <ScaleCrop>false</ScaleCrop>
  <LinksUpToDate>false</LinksUpToDate>
  <CharactersWithSpaces>425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2024-12-04T12:31:00Z</dcterms:created>
  <dc:creator>Administrator</dc:creator>
  <cp:lastModifiedBy>admin</cp:lastModifiedBy>
  <dcterms:modified xsi:type="dcterms:W3CDTF">2026-06-25T03:31:08Z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F5B780ADC0384D6D83970AA602C0D497_12</vt:lpwstr>
  </property>
  <property fmtid="{D5CDD505-2E9C-101B-9397-08002B2CF9AE}" pid="4" name="KSOTemplateDocerSaveRecord">
    <vt:lpwstr>eyJoZGlkIjoiOTc3M2Y5NzIzMDFlZjAyY2Q4Njk5ODkyYjFjNzBiNTQiLCJ1c2VySWQiOiIyNzcwOTEwNjkifQ==</vt:lpwstr>
  </property>
</Properties>
</file>