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E48F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2026 年中国电信遵义分公司遵义市 XC 云平台（一期）安全设备维保服务采购直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接采购公示</w:t>
      </w:r>
    </w:p>
    <w:p w14:paraId="62FDE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</w:pPr>
    </w:p>
    <w:p w14:paraId="47083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2026 年中国电信遵义分公司遵义市 XC 云平台（一期）安全设备维保服务采购</w:t>
      </w: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 w:bidi="ar"/>
        </w:rPr>
        <w:t>,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采购人为中国电信股份有限公司遵义分公司，项目资金已落实，现已具备采购 </w:t>
      </w:r>
    </w:p>
    <w:p w14:paraId="387630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条件，拟采取直接采购方式，现进行公示。 </w:t>
      </w:r>
    </w:p>
    <w:p w14:paraId="42C0C6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一、采购内容 </w:t>
      </w:r>
    </w:p>
    <w:p w14:paraId="17E6D7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对信创云平台（一期）建设的天池云安全管理平台及安全设备进行更新授权、 </w:t>
      </w:r>
    </w:p>
    <w:p w14:paraId="0E1FC0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系统规则库更新、硬件更换及提供技术支持服务 </w:t>
      </w:r>
    </w:p>
    <w:p w14:paraId="24CF31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二、直接采购原因 </w:t>
      </w:r>
    </w:p>
    <w:p w14:paraId="13C28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本项目为非依法必须进行招标项目，且有效供应商有且仅有 1 家。 </w:t>
      </w:r>
    </w:p>
    <w:p w14:paraId="35C15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三、直接采购供应商 </w:t>
      </w:r>
    </w:p>
    <w:p w14:paraId="70136D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遵义网嘉科技有限公司 </w:t>
      </w:r>
    </w:p>
    <w:p w14:paraId="28158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四、公示媒介和期限 </w:t>
      </w:r>
    </w:p>
    <w:p w14:paraId="6F23AD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本公示仅在中国电信阳光采购网（https://caigou.chinatelecom.com.cn） </w:t>
      </w:r>
    </w:p>
    <w:p w14:paraId="3475EB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上发布，其他媒介转载无效。 </w:t>
      </w:r>
    </w:p>
    <w:p w14:paraId="3A6E4F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公示期自 2026 年 05 月 30 日至 2026 年 06 月 01 日。 </w:t>
      </w:r>
    </w:p>
    <w:p w14:paraId="481C71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五、项目联系方式 </w:t>
      </w:r>
    </w:p>
    <w:p w14:paraId="4761BD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项目联系人和联系方式:李泽众，19184589993 </w:t>
      </w:r>
    </w:p>
    <w:p w14:paraId="7232E7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异议联系人和联系方式:张老师，18985206669 </w:t>
      </w:r>
    </w:p>
    <w:p w14:paraId="6E8156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公示期间，如果对本项目采购内容、拟采用的采购方式和供应商选择等有异 </w:t>
      </w:r>
    </w:p>
    <w:p w14:paraId="310777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议或质疑，应通过中国电信阳光采购网“招投标-采购异议-提出异议”模块提出 </w:t>
      </w:r>
    </w:p>
    <w:p w14:paraId="54567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 xml:space="preserve">采购人：中国电信股份有限公司遵义分公司 </w:t>
      </w:r>
    </w:p>
    <w:p w14:paraId="41FC7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日 期：2026 年 05 月 29 日</w:t>
      </w:r>
    </w:p>
    <w:p w14:paraId="3CB51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9266D"/>
    <w:rsid w:val="143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2026-05-29T07:54:00Z</dcterms:created>
  <dc:creator>Administrator</dc:creator>
  <cp:lastModifiedBy>豆芽儿 </cp:lastModifiedBy>
  <dcterms:modified xsi:type="dcterms:W3CDTF">2026-05-29T07:55:33Z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B0750BCCEF314AEA84C7460A1C77AA53_11</vt:lpwstr>
  </property>
  <property fmtid="{D5CDD505-2E9C-101B-9397-08002B2CF9AE}" pid="4" name="KSOTemplateDocerSaveRecord">
    <vt:lpwstr>eyJoZGlkIjoiZDQ4MjkyNGZiYzBlZTdmN2U4NTlmMzExZTYxOThiNDIiLCJ1c2VySWQiOiIzMjU2NTk3NjgifQ==</vt:lpwstr>
  </property>
</Properties>
</file>