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B06" w:rsidRPr="000E3598" w:rsidRDefault="00203B06" w:rsidP="00203B06">
      <w:pPr>
        <w:tabs>
          <w:tab w:val="left" w:pos="6930"/>
        </w:tabs>
        <w:spacing w:line="360" w:lineRule="auto"/>
        <w:jc w:val="center"/>
        <w:outlineLvl w:val="0"/>
        <w:rPr>
          <w:rFonts w:ascii="宋体" w:hAnsi="宋体" w:cs="宋体" w:hint="eastAsia"/>
          <w:b/>
          <w:sz w:val="36"/>
        </w:rPr>
      </w:pPr>
      <w:bookmarkStart w:id="0" w:name="_Toc98875880"/>
      <w:bookmarkStart w:id="1" w:name="_GoBack"/>
      <w:bookmarkEnd w:id="1"/>
      <w:r w:rsidRPr="00203B06">
        <w:rPr>
          <w:rFonts w:ascii="宋体" w:hAnsi="宋体" w:cs="宋体" w:hint="eastAsia"/>
          <w:b/>
          <w:sz w:val="36"/>
        </w:rPr>
        <w:t>中国邮政储蓄银行股份有限公司莆田市分行职工体检服务项目</w:t>
      </w:r>
      <w:r w:rsidRPr="000E3598">
        <w:rPr>
          <w:rFonts w:ascii="宋体" w:hAnsi="宋体" w:cs="宋体" w:hint="eastAsia"/>
          <w:b/>
          <w:sz w:val="36"/>
        </w:rPr>
        <w:t>采购公告</w:t>
      </w:r>
      <w:bookmarkEnd w:id="0"/>
    </w:p>
    <w:p w:rsidR="00203B06" w:rsidRPr="004C3D81" w:rsidRDefault="00203B06" w:rsidP="00203B06">
      <w:pPr>
        <w:spacing w:line="500" w:lineRule="exact"/>
        <w:ind w:firstLineChars="200" w:firstLine="440"/>
        <w:rPr>
          <w:rFonts w:ascii="宋体" w:hAnsi="宋体" w:cs="宋体" w:hint="eastAsia"/>
          <w:b/>
          <w:sz w:val="22"/>
          <w:szCs w:val="21"/>
        </w:rPr>
      </w:pPr>
      <w:r w:rsidRPr="004C3D81">
        <w:rPr>
          <w:rFonts w:ascii="宋体" w:hAnsi="宋体" w:cs="宋体" w:hint="eastAsia"/>
          <w:sz w:val="22"/>
          <w:szCs w:val="21"/>
        </w:rPr>
        <w:t>受</w:t>
      </w:r>
      <w:r w:rsidRPr="004C3D81">
        <w:rPr>
          <w:rFonts w:ascii="宋体" w:hAnsi="宋体" w:hint="eastAsia"/>
          <w:b/>
          <w:sz w:val="22"/>
          <w:szCs w:val="21"/>
        </w:rPr>
        <w:t>中国邮政储蓄银行股份有限公司莆田市分行</w:t>
      </w:r>
      <w:r w:rsidRPr="004C3D81">
        <w:rPr>
          <w:rFonts w:ascii="宋体" w:hAnsi="宋体" w:cs="宋体" w:hint="eastAsia"/>
          <w:sz w:val="22"/>
          <w:szCs w:val="21"/>
        </w:rPr>
        <w:t>的委托，对</w:t>
      </w:r>
      <w:r>
        <w:rPr>
          <w:rFonts w:ascii="宋体" w:hAnsi="宋体" w:hint="eastAsia"/>
          <w:b/>
          <w:sz w:val="22"/>
          <w:szCs w:val="21"/>
        </w:rPr>
        <w:t>中国邮政储蓄银行股份有限公司莆田市分行职工体检服务项目</w:t>
      </w:r>
      <w:r w:rsidRPr="004C3D81">
        <w:rPr>
          <w:rFonts w:ascii="宋体" w:hAnsi="宋体" w:hint="eastAsia"/>
          <w:sz w:val="22"/>
          <w:szCs w:val="21"/>
        </w:rPr>
        <w:t>进行国内竞争性磋商</w:t>
      </w:r>
      <w:r w:rsidRPr="004C3D81">
        <w:rPr>
          <w:rFonts w:ascii="宋体" w:hAnsi="宋体" w:cs="宋体" w:hint="eastAsia"/>
          <w:sz w:val="22"/>
          <w:szCs w:val="21"/>
        </w:rPr>
        <w:t>，</w:t>
      </w:r>
      <w:r w:rsidRPr="004C3D81">
        <w:rPr>
          <w:rFonts w:ascii="宋体" w:hAnsi="宋体" w:hint="eastAsia"/>
          <w:sz w:val="22"/>
          <w:szCs w:val="21"/>
        </w:rPr>
        <w:t>现欢迎国内合格的供应商前来参加磋商</w:t>
      </w:r>
      <w:r w:rsidRPr="004C3D81">
        <w:rPr>
          <w:rFonts w:ascii="宋体" w:hAnsi="宋体" w:cs="宋体" w:hint="eastAsia"/>
          <w:sz w:val="22"/>
          <w:szCs w:val="21"/>
        </w:rPr>
        <w:t>。</w:t>
      </w:r>
    </w:p>
    <w:p w:rsidR="00203B06" w:rsidRPr="004C3D81" w:rsidRDefault="00203B06" w:rsidP="00203B06">
      <w:pPr>
        <w:spacing w:line="500" w:lineRule="exact"/>
        <w:ind w:firstLineChars="200" w:firstLine="440"/>
        <w:rPr>
          <w:rFonts w:ascii="宋体" w:hAnsi="宋体" w:cs="宋体" w:hint="eastAsia"/>
          <w:sz w:val="22"/>
          <w:szCs w:val="21"/>
        </w:rPr>
      </w:pPr>
      <w:r w:rsidRPr="004C3D81">
        <w:rPr>
          <w:rFonts w:ascii="宋体" w:hAnsi="宋体" w:cs="宋体" w:hint="eastAsia"/>
          <w:sz w:val="22"/>
          <w:szCs w:val="21"/>
        </w:rPr>
        <w:t>1.项目编号：</w:t>
      </w:r>
      <w:r>
        <w:rPr>
          <w:rFonts w:ascii="宋体" w:hAnsi="宋体" w:cs="宋体" w:hint="eastAsia"/>
          <w:sz w:val="22"/>
          <w:szCs w:val="21"/>
        </w:rPr>
        <w:t>FJZT-2022-10926</w:t>
      </w:r>
    </w:p>
    <w:p w:rsidR="00203B06" w:rsidRPr="004C3D81" w:rsidRDefault="00203B06" w:rsidP="00203B06">
      <w:pPr>
        <w:spacing w:line="500" w:lineRule="exact"/>
        <w:ind w:firstLineChars="200" w:firstLine="440"/>
        <w:rPr>
          <w:rFonts w:ascii="宋体" w:hAnsi="宋体" w:cs="宋体" w:hint="eastAsia"/>
          <w:sz w:val="22"/>
          <w:szCs w:val="21"/>
        </w:rPr>
      </w:pPr>
      <w:r w:rsidRPr="004C3D81">
        <w:rPr>
          <w:rFonts w:ascii="宋体" w:hAnsi="宋体" w:cs="宋体" w:hint="eastAsia"/>
          <w:sz w:val="22"/>
          <w:szCs w:val="21"/>
        </w:rPr>
        <w:t xml:space="preserve">2.采购项目内容及项目要求：详见磋商项目一览表及第三章磋商内容及要求 </w:t>
      </w:r>
    </w:p>
    <w:p w:rsidR="00203B06" w:rsidRPr="004C3D81" w:rsidRDefault="00203B06" w:rsidP="00203B06">
      <w:pPr>
        <w:spacing w:line="500" w:lineRule="exact"/>
        <w:ind w:firstLineChars="200" w:firstLine="440"/>
        <w:rPr>
          <w:rFonts w:ascii="宋体" w:hAnsi="宋体" w:cs="宋体" w:hint="eastAsia"/>
          <w:sz w:val="22"/>
          <w:szCs w:val="21"/>
        </w:rPr>
      </w:pPr>
      <w:r w:rsidRPr="004C3D81">
        <w:rPr>
          <w:rFonts w:ascii="宋体" w:hAnsi="宋体" w:cs="宋体" w:hint="eastAsia"/>
          <w:sz w:val="22"/>
          <w:szCs w:val="21"/>
        </w:rPr>
        <w:t>3.供应商资格要求：</w:t>
      </w:r>
    </w:p>
    <w:p w:rsidR="00203B06" w:rsidRPr="00C213F2" w:rsidRDefault="00203B06" w:rsidP="00203B06">
      <w:pPr>
        <w:spacing w:line="500" w:lineRule="exact"/>
        <w:ind w:firstLineChars="200" w:firstLine="440"/>
        <w:rPr>
          <w:rFonts w:ascii="宋体" w:hAnsi="宋体" w:cs="宋体"/>
          <w:sz w:val="22"/>
          <w:szCs w:val="21"/>
        </w:rPr>
      </w:pPr>
      <w:r>
        <w:rPr>
          <w:rFonts w:ascii="宋体" w:hAnsi="宋体" w:cs="宋体" w:hint="eastAsia"/>
          <w:sz w:val="22"/>
          <w:szCs w:val="21"/>
        </w:rPr>
        <w:t>3.</w:t>
      </w:r>
      <w:r>
        <w:rPr>
          <w:rFonts w:ascii="宋体" w:hAnsi="宋体" w:cs="宋体"/>
          <w:sz w:val="22"/>
          <w:szCs w:val="21"/>
        </w:rPr>
        <w:t>1</w:t>
      </w:r>
      <w:r w:rsidRPr="00C213F2">
        <w:rPr>
          <w:rFonts w:ascii="宋体" w:hAnsi="宋体" w:cs="宋体"/>
          <w:sz w:val="22"/>
          <w:szCs w:val="21"/>
        </w:rPr>
        <w:t>供应商应为中华人民共和国境内（不含香港、澳门、台湾地区）法律上和财务上独立的法人或依法登记注册的其他组织（提供营业执照复印件或事业单位法人证书）；</w:t>
      </w:r>
    </w:p>
    <w:p w:rsidR="00203B06" w:rsidRPr="00C213F2" w:rsidRDefault="00203B06" w:rsidP="00203B06">
      <w:pPr>
        <w:spacing w:line="500" w:lineRule="exact"/>
        <w:ind w:firstLineChars="200" w:firstLine="440"/>
        <w:rPr>
          <w:rFonts w:ascii="宋体" w:hAnsi="宋体" w:cs="宋体"/>
          <w:sz w:val="22"/>
          <w:szCs w:val="21"/>
        </w:rPr>
      </w:pPr>
      <w:r>
        <w:rPr>
          <w:rFonts w:ascii="宋体" w:hAnsi="宋体" w:cs="宋体" w:hint="eastAsia"/>
          <w:sz w:val="22"/>
          <w:szCs w:val="21"/>
        </w:rPr>
        <w:t>3.</w:t>
      </w:r>
      <w:r>
        <w:rPr>
          <w:rFonts w:ascii="宋体" w:hAnsi="宋体" w:cs="宋体"/>
          <w:sz w:val="22"/>
          <w:szCs w:val="21"/>
        </w:rPr>
        <w:t>2.</w:t>
      </w:r>
      <w:r w:rsidRPr="00C213F2">
        <w:rPr>
          <w:rFonts w:ascii="宋体" w:hAnsi="宋体" w:cs="宋体"/>
          <w:sz w:val="22"/>
          <w:szCs w:val="21"/>
        </w:rPr>
        <w:t>供应商须具备由卫生部门出具在有效期内的医疗机构执业许可证。</w:t>
      </w:r>
    </w:p>
    <w:p w:rsidR="00203B06" w:rsidRPr="00C213F2" w:rsidRDefault="00203B06" w:rsidP="00203B06">
      <w:pPr>
        <w:spacing w:line="500" w:lineRule="exact"/>
        <w:ind w:firstLineChars="200" w:firstLine="440"/>
        <w:rPr>
          <w:rFonts w:ascii="宋体" w:hAnsi="宋体" w:cs="宋体"/>
          <w:sz w:val="22"/>
          <w:szCs w:val="21"/>
        </w:rPr>
      </w:pPr>
      <w:r>
        <w:rPr>
          <w:rFonts w:ascii="宋体" w:hAnsi="宋体" w:cs="宋体" w:hint="eastAsia"/>
          <w:sz w:val="22"/>
          <w:szCs w:val="21"/>
        </w:rPr>
        <w:t>3.</w:t>
      </w:r>
      <w:r>
        <w:rPr>
          <w:rFonts w:ascii="宋体" w:hAnsi="宋体" w:cs="宋体"/>
          <w:sz w:val="22"/>
          <w:szCs w:val="21"/>
        </w:rPr>
        <w:t>3</w:t>
      </w:r>
      <w:r w:rsidRPr="00C213F2">
        <w:rPr>
          <w:rFonts w:ascii="宋体" w:hAnsi="宋体" w:cs="宋体"/>
          <w:sz w:val="22"/>
          <w:szCs w:val="21"/>
        </w:rPr>
        <w:t>供应商需具有良好的商业信誉和健全的财务会计制度（提供2021年度企业财务报表或经会计师事务所审计的财务报告；或者提供银行出具的资信证明复印件）；</w:t>
      </w:r>
    </w:p>
    <w:p w:rsidR="00203B06" w:rsidRPr="00C213F2" w:rsidRDefault="00203B06" w:rsidP="00203B06">
      <w:pPr>
        <w:spacing w:line="500" w:lineRule="exact"/>
        <w:ind w:firstLineChars="200" w:firstLine="440"/>
        <w:rPr>
          <w:rFonts w:ascii="宋体" w:hAnsi="宋体" w:cs="宋体"/>
          <w:sz w:val="22"/>
          <w:szCs w:val="21"/>
        </w:rPr>
      </w:pPr>
      <w:r>
        <w:rPr>
          <w:rFonts w:ascii="宋体" w:hAnsi="宋体" w:cs="宋体" w:hint="eastAsia"/>
          <w:sz w:val="22"/>
          <w:szCs w:val="21"/>
        </w:rPr>
        <w:t>3.</w:t>
      </w:r>
      <w:r>
        <w:rPr>
          <w:rFonts w:ascii="宋体" w:hAnsi="宋体" w:cs="宋体"/>
          <w:sz w:val="22"/>
          <w:szCs w:val="21"/>
        </w:rPr>
        <w:t>4</w:t>
      </w:r>
      <w:r w:rsidRPr="00C213F2">
        <w:rPr>
          <w:rFonts w:ascii="宋体" w:hAnsi="宋体" w:cs="宋体"/>
          <w:sz w:val="22"/>
          <w:szCs w:val="21"/>
        </w:rPr>
        <w:t>供应商需提供依法缴纳税收和社会保障资金的证明材料（提交首次响应文件截止时间前近六个月内任一个月（不含提交首次响应文件截止时间当月）的缴纳税收和社会保障资金的证明材料；或者提供依法免税和不需要缴纳社会保障资金的相应证明文件）；</w:t>
      </w:r>
    </w:p>
    <w:p w:rsidR="00203B06" w:rsidRPr="00C213F2" w:rsidRDefault="00203B06" w:rsidP="00203B06">
      <w:pPr>
        <w:spacing w:line="500" w:lineRule="exact"/>
        <w:ind w:firstLineChars="200" w:firstLine="440"/>
        <w:rPr>
          <w:rFonts w:ascii="宋体" w:hAnsi="宋体" w:cs="宋体"/>
          <w:sz w:val="22"/>
          <w:szCs w:val="21"/>
        </w:rPr>
      </w:pPr>
      <w:r>
        <w:rPr>
          <w:rFonts w:ascii="宋体" w:hAnsi="宋体" w:cs="宋体" w:hint="eastAsia"/>
          <w:sz w:val="22"/>
          <w:szCs w:val="21"/>
        </w:rPr>
        <w:t>3.</w:t>
      </w:r>
      <w:r>
        <w:rPr>
          <w:rFonts w:ascii="宋体" w:hAnsi="宋体" w:cs="宋体"/>
          <w:sz w:val="22"/>
          <w:szCs w:val="21"/>
        </w:rPr>
        <w:t>5</w:t>
      </w:r>
      <w:r w:rsidRPr="00C213F2">
        <w:rPr>
          <w:rFonts w:ascii="宋体" w:hAnsi="宋体" w:cs="宋体"/>
          <w:sz w:val="22"/>
          <w:szCs w:val="21"/>
        </w:rPr>
        <w:t>供应商须提供参加采购活动前3年内在经营活动中没有重大违法记录的书面声明函；</w:t>
      </w:r>
    </w:p>
    <w:p w:rsidR="00203B06" w:rsidRPr="00C213F2" w:rsidRDefault="00203B06" w:rsidP="00203B06">
      <w:pPr>
        <w:spacing w:line="500" w:lineRule="exact"/>
        <w:ind w:firstLineChars="200" w:firstLine="440"/>
        <w:rPr>
          <w:rFonts w:ascii="宋体" w:hAnsi="宋体" w:cs="宋体"/>
          <w:sz w:val="22"/>
          <w:szCs w:val="21"/>
        </w:rPr>
      </w:pPr>
      <w:r>
        <w:rPr>
          <w:rFonts w:ascii="宋体" w:hAnsi="宋体" w:cs="宋体" w:hint="eastAsia"/>
          <w:sz w:val="22"/>
          <w:szCs w:val="21"/>
        </w:rPr>
        <w:t>3.</w:t>
      </w:r>
      <w:r>
        <w:rPr>
          <w:rFonts w:ascii="宋体" w:hAnsi="宋体" w:cs="宋体"/>
          <w:sz w:val="22"/>
          <w:szCs w:val="21"/>
        </w:rPr>
        <w:t>6</w:t>
      </w:r>
      <w:r w:rsidRPr="00C213F2">
        <w:rPr>
          <w:rFonts w:ascii="宋体" w:hAnsi="宋体" w:cs="宋体"/>
          <w:sz w:val="22"/>
          <w:szCs w:val="21"/>
        </w:rPr>
        <w:t>供应商须提供参加采购活动前未被列入失信被执行人、重大税收违法案件当事人名单、政府采购严重违法失信行为记录名单的书面声明函及网站查询打印件或截图。信用记录以“信用中国”网站（www.creditchina.gov.cn）、中国政府采购网(www.ccgp.gov.cn)查询结果为准；。</w:t>
      </w:r>
    </w:p>
    <w:p w:rsidR="00203B06" w:rsidRPr="004C3D81" w:rsidRDefault="00203B06" w:rsidP="00203B06">
      <w:pPr>
        <w:spacing w:line="500" w:lineRule="exact"/>
        <w:ind w:firstLineChars="200" w:firstLine="440"/>
        <w:rPr>
          <w:rFonts w:ascii="宋体" w:hAnsi="宋体" w:cs="宋体" w:hint="eastAsia"/>
          <w:sz w:val="22"/>
          <w:szCs w:val="21"/>
        </w:rPr>
      </w:pPr>
      <w:r>
        <w:rPr>
          <w:rFonts w:ascii="宋体" w:hAnsi="宋体" w:cs="宋体" w:hint="eastAsia"/>
          <w:sz w:val="22"/>
          <w:szCs w:val="21"/>
        </w:rPr>
        <w:t>3.</w:t>
      </w:r>
      <w:r>
        <w:rPr>
          <w:rFonts w:ascii="宋体" w:hAnsi="宋体" w:cs="宋体"/>
          <w:sz w:val="22"/>
          <w:szCs w:val="21"/>
        </w:rPr>
        <w:t>7</w:t>
      </w:r>
      <w:r w:rsidRPr="00C213F2">
        <w:rPr>
          <w:rFonts w:ascii="宋体" w:hAnsi="宋体" w:cs="宋体"/>
          <w:sz w:val="22"/>
          <w:szCs w:val="21"/>
        </w:rPr>
        <w:t>本次竞争性磋商【不接受】联合体。</w:t>
      </w:r>
    </w:p>
    <w:p w:rsidR="00203B06" w:rsidRPr="004C3D81" w:rsidRDefault="00203B06" w:rsidP="00203B06">
      <w:pPr>
        <w:spacing w:line="500" w:lineRule="exact"/>
        <w:ind w:firstLineChars="200" w:firstLine="440"/>
        <w:rPr>
          <w:rFonts w:ascii="宋体" w:hAnsi="宋体" w:cs="宋体" w:hint="eastAsia"/>
          <w:sz w:val="22"/>
          <w:szCs w:val="21"/>
        </w:rPr>
      </w:pPr>
      <w:r w:rsidRPr="004C3D81">
        <w:rPr>
          <w:rFonts w:ascii="宋体" w:hAnsi="宋体" w:cs="宋体" w:hint="eastAsia"/>
          <w:sz w:val="22"/>
          <w:szCs w:val="21"/>
        </w:rPr>
        <w:t>4.</w:t>
      </w:r>
      <w:r w:rsidRPr="004C3D81">
        <w:rPr>
          <w:rFonts w:ascii="宋体" w:hAnsi="宋体" w:hint="eastAsia"/>
          <w:sz w:val="22"/>
          <w:szCs w:val="21"/>
        </w:rPr>
        <w:t>磋商文件购买时间、地点、方式</w:t>
      </w:r>
    </w:p>
    <w:p w:rsidR="00203B06" w:rsidRPr="004C3D81" w:rsidRDefault="00203B06" w:rsidP="00203B06">
      <w:pPr>
        <w:spacing w:line="500" w:lineRule="exact"/>
        <w:ind w:firstLineChars="200" w:firstLine="440"/>
        <w:rPr>
          <w:rFonts w:ascii="宋体" w:hAnsi="宋体"/>
          <w:sz w:val="22"/>
          <w:szCs w:val="21"/>
        </w:rPr>
      </w:pPr>
      <w:r w:rsidRPr="004C3D81">
        <w:rPr>
          <w:rFonts w:ascii="宋体" w:hAnsi="宋体" w:hint="eastAsia"/>
          <w:sz w:val="22"/>
          <w:szCs w:val="21"/>
        </w:rPr>
        <w:t>4.1</w:t>
      </w:r>
      <w:r w:rsidRPr="004C3D81">
        <w:rPr>
          <w:rFonts w:ascii="宋体" w:hAnsi="宋体"/>
          <w:sz w:val="22"/>
          <w:szCs w:val="21"/>
        </w:rPr>
        <w:t>购买时间：202</w:t>
      </w:r>
      <w:r w:rsidRPr="004C3D81">
        <w:rPr>
          <w:rFonts w:ascii="宋体" w:hAnsi="宋体" w:hint="eastAsia"/>
          <w:sz w:val="22"/>
          <w:szCs w:val="21"/>
        </w:rPr>
        <w:t>2</w:t>
      </w:r>
      <w:r w:rsidRPr="004C3D81">
        <w:rPr>
          <w:rFonts w:ascii="宋体" w:hAnsi="宋体"/>
          <w:sz w:val="22"/>
          <w:szCs w:val="21"/>
        </w:rPr>
        <w:t>年</w:t>
      </w:r>
      <w:r>
        <w:rPr>
          <w:rFonts w:ascii="宋体" w:hAnsi="宋体" w:hint="eastAsia"/>
          <w:sz w:val="22"/>
          <w:szCs w:val="21"/>
        </w:rPr>
        <w:t>9</w:t>
      </w:r>
      <w:r w:rsidRPr="004C3D81">
        <w:rPr>
          <w:rFonts w:ascii="宋体" w:hAnsi="宋体"/>
          <w:sz w:val="22"/>
          <w:szCs w:val="21"/>
        </w:rPr>
        <w:t>月</w:t>
      </w:r>
      <w:r>
        <w:rPr>
          <w:rFonts w:ascii="宋体" w:hAnsi="宋体" w:hint="eastAsia"/>
          <w:sz w:val="22"/>
          <w:szCs w:val="21"/>
        </w:rPr>
        <w:t>23</w:t>
      </w:r>
      <w:r w:rsidRPr="004C3D81">
        <w:rPr>
          <w:rFonts w:ascii="宋体" w:hAnsi="宋体"/>
          <w:sz w:val="22"/>
          <w:szCs w:val="21"/>
        </w:rPr>
        <w:t>日至202</w:t>
      </w:r>
      <w:r w:rsidRPr="004C3D81">
        <w:rPr>
          <w:rFonts w:ascii="宋体" w:hAnsi="宋体" w:hint="eastAsia"/>
          <w:sz w:val="22"/>
          <w:szCs w:val="21"/>
        </w:rPr>
        <w:t>2</w:t>
      </w:r>
      <w:r w:rsidRPr="004C3D81">
        <w:rPr>
          <w:rFonts w:ascii="宋体" w:hAnsi="宋体"/>
          <w:sz w:val="22"/>
          <w:szCs w:val="21"/>
        </w:rPr>
        <w:t>年</w:t>
      </w:r>
      <w:r>
        <w:rPr>
          <w:rFonts w:ascii="宋体" w:hAnsi="宋体" w:hint="eastAsia"/>
          <w:sz w:val="22"/>
          <w:szCs w:val="21"/>
        </w:rPr>
        <w:t>9</w:t>
      </w:r>
      <w:r w:rsidRPr="004C3D81">
        <w:rPr>
          <w:rFonts w:ascii="宋体" w:hAnsi="宋体"/>
          <w:sz w:val="22"/>
          <w:szCs w:val="21"/>
        </w:rPr>
        <w:t>月</w:t>
      </w:r>
      <w:r>
        <w:rPr>
          <w:rFonts w:ascii="宋体" w:hAnsi="宋体" w:hint="eastAsia"/>
          <w:sz w:val="22"/>
          <w:szCs w:val="21"/>
        </w:rPr>
        <w:t>30</w:t>
      </w:r>
      <w:r w:rsidRPr="004C3D81">
        <w:rPr>
          <w:rFonts w:ascii="宋体" w:hAnsi="宋体"/>
          <w:sz w:val="22"/>
          <w:szCs w:val="21"/>
        </w:rPr>
        <w:t>日，北京时间上午8时30分至1</w:t>
      </w:r>
      <w:r w:rsidRPr="004C3D81">
        <w:rPr>
          <w:rFonts w:ascii="宋体" w:hAnsi="宋体" w:hint="eastAsia"/>
          <w:sz w:val="22"/>
          <w:szCs w:val="21"/>
        </w:rPr>
        <w:t>2</w:t>
      </w:r>
      <w:r w:rsidRPr="004C3D81">
        <w:rPr>
          <w:rFonts w:ascii="宋体" w:hAnsi="宋体"/>
          <w:sz w:val="22"/>
          <w:szCs w:val="21"/>
        </w:rPr>
        <w:t>时</w:t>
      </w:r>
      <w:r w:rsidRPr="004C3D81">
        <w:rPr>
          <w:rFonts w:ascii="宋体" w:hAnsi="宋体" w:hint="eastAsia"/>
          <w:sz w:val="22"/>
          <w:szCs w:val="21"/>
        </w:rPr>
        <w:t>0</w:t>
      </w:r>
      <w:r w:rsidRPr="004C3D81">
        <w:rPr>
          <w:rFonts w:ascii="宋体" w:hAnsi="宋体"/>
          <w:sz w:val="22"/>
          <w:szCs w:val="21"/>
        </w:rPr>
        <w:t>0分，下午14时30分至17时30分(双休日及法定节假日除外)。未在规定时间购买</w:t>
      </w:r>
      <w:r w:rsidRPr="004C3D81">
        <w:rPr>
          <w:rFonts w:ascii="宋体" w:hAnsi="宋体" w:hint="eastAsia"/>
          <w:sz w:val="22"/>
          <w:szCs w:val="21"/>
        </w:rPr>
        <w:t>磋商</w:t>
      </w:r>
      <w:r w:rsidRPr="004C3D81">
        <w:rPr>
          <w:rFonts w:ascii="宋体" w:hAnsi="宋体"/>
          <w:sz w:val="22"/>
          <w:szCs w:val="21"/>
        </w:rPr>
        <w:t>文件的潜在</w:t>
      </w:r>
      <w:r w:rsidRPr="004C3D81">
        <w:rPr>
          <w:rFonts w:ascii="宋体" w:hAnsi="宋体" w:hint="eastAsia"/>
          <w:sz w:val="22"/>
          <w:szCs w:val="21"/>
        </w:rPr>
        <w:t>供应商</w:t>
      </w:r>
      <w:r w:rsidRPr="004C3D81">
        <w:rPr>
          <w:rFonts w:ascii="宋体" w:hAnsi="宋体"/>
          <w:sz w:val="22"/>
          <w:szCs w:val="21"/>
        </w:rPr>
        <w:t>将失去</w:t>
      </w:r>
      <w:r w:rsidRPr="004C3D81">
        <w:rPr>
          <w:rFonts w:ascii="宋体" w:hAnsi="宋体" w:hint="eastAsia"/>
          <w:sz w:val="22"/>
          <w:szCs w:val="21"/>
        </w:rPr>
        <w:t>报价</w:t>
      </w:r>
      <w:r w:rsidRPr="004C3D81">
        <w:rPr>
          <w:rFonts w:ascii="宋体" w:hAnsi="宋体"/>
          <w:sz w:val="22"/>
          <w:szCs w:val="21"/>
        </w:rPr>
        <w:t>资格。</w:t>
      </w:r>
    </w:p>
    <w:p w:rsidR="00203B06" w:rsidRPr="004C3D81" w:rsidRDefault="00203B06" w:rsidP="00203B06">
      <w:pPr>
        <w:spacing w:line="500" w:lineRule="exact"/>
        <w:ind w:firstLineChars="200" w:firstLine="440"/>
        <w:rPr>
          <w:rFonts w:ascii="宋体" w:hAnsi="宋体" w:hint="eastAsia"/>
          <w:sz w:val="22"/>
          <w:szCs w:val="21"/>
        </w:rPr>
      </w:pPr>
      <w:r w:rsidRPr="004C3D81">
        <w:rPr>
          <w:rFonts w:ascii="宋体" w:hAnsi="宋体" w:hint="eastAsia"/>
          <w:sz w:val="22"/>
          <w:szCs w:val="21"/>
        </w:rPr>
        <w:t>4.2购买方式：请关注采购代理机构电子招投标平台（https://zb.chinaccsscm.cn/）并根据提示完成注册、磋商文件费用支付或关注“链捷招”的微信公众号，在“链捷招-投标”中根据提示完成磋商文件费用支付（注册审核联系商务专员，电话：18060753032），本平台仅用于购买标书。</w:t>
      </w:r>
    </w:p>
    <w:p w:rsidR="00203B06" w:rsidRPr="004C3D81" w:rsidRDefault="00203B06" w:rsidP="00203B06">
      <w:pPr>
        <w:spacing w:line="500" w:lineRule="exact"/>
        <w:ind w:firstLineChars="200" w:firstLine="440"/>
        <w:rPr>
          <w:rFonts w:ascii="宋体" w:hAnsi="宋体" w:cs="宋体" w:hint="eastAsia"/>
          <w:sz w:val="22"/>
          <w:szCs w:val="21"/>
        </w:rPr>
      </w:pPr>
      <w:r w:rsidRPr="004C3D81">
        <w:rPr>
          <w:rFonts w:ascii="宋体" w:hAnsi="宋体" w:cs="宋体" w:hint="eastAsia"/>
          <w:sz w:val="22"/>
          <w:szCs w:val="21"/>
        </w:rPr>
        <w:t>5.磋商文件售价</w:t>
      </w:r>
    </w:p>
    <w:p w:rsidR="00203B06" w:rsidRPr="004C3D81" w:rsidRDefault="00203B06" w:rsidP="00203B06">
      <w:pPr>
        <w:spacing w:line="500" w:lineRule="exact"/>
        <w:ind w:firstLineChars="200" w:firstLine="440"/>
        <w:rPr>
          <w:rFonts w:ascii="宋体" w:hAnsi="宋体" w:cs="宋体" w:hint="eastAsia"/>
          <w:sz w:val="22"/>
          <w:szCs w:val="21"/>
        </w:rPr>
      </w:pPr>
      <w:bookmarkStart w:id="2" w:name="_Toc452050380"/>
      <w:r w:rsidRPr="004C3D81">
        <w:rPr>
          <w:rFonts w:ascii="宋体" w:hAnsi="宋体" w:hint="eastAsia"/>
          <w:sz w:val="22"/>
          <w:szCs w:val="21"/>
        </w:rPr>
        <w:lastRenderedPageBreak/>
        <w:t>磋商文件</w:t>
      </w:r>
      <w:r w:rsidRPr="004C3D81">
        <w:rPr>
          <w:rFonts w:ascii="宋体" w:hAnsi="宋体"/>
          <w:sz w:val="22"/>
          <w:szCs w:val="21"/>
        </w:rPr>
        <w:t>售价</w:t>
      </w:r>
      <w:r w:rsidRPr="004C3D81">
        <w:rPr>
          <w:rFonts w:ascii="宋体" w:hAnsi="宋体" w:hint="eastAsia"/>
          <w:sz w:val="22"/>
          <w:szCs w:val="21"/>
        </w:rPr>
        <w:t>200</w:t>
      </w:r>
      <w:r w:rsidRPr="004C3D81">
        <w:rPr>
          <w:rFonts w:ascii="宋体" w:hAnsi="宋体"/>
          <w:sz w:val="22"/>
          <w:szCs w:val="21"/>
        </w:rPr>
        <w:t>元人民币，售后不退</w:t>
      </w:r>
      <w:bookmarkEnd w:id="2"/>
      <w:r w:rsidRPr="004C3D81">
        <w:rPr>
          <w:rFonts w:ascii="宋体" w:hAnsi="宋体" w:cs="宋体" w:hint="eastAsia"/>
          <w:sz w:val="22"/>
          <w:szCs w:val="21"/>
        </w:rPr>
        <w:t>。</w:t>
      </w:r>
    </w:p>
    <w:p w:rsidR="00203B06" w:rsidRPr="004C3D81" w:rsidRDefault="00203B06" w:rsidP="00203B06">
      <w:pPr>
        <w:spacing w:line="500" w:lineRule="exact"/>
        <w:ind w:firstLineChars="200" w:firstLine="440"/>
        <w:rPr>
          <w:rFonts w:ascii="宋体" w:hAnsi="宋体" w:cs="宋体" w:hint="eastAsia"/>
          <w:sz w:val="22"/>
          <w:szCs w:val="21"/>
        </w:rPr>
      </w:pPr>
      <w:r w:rsidRPr="004C3D81">
        <w:rPr>
          <w:rFonts w:ascii="宋体" w:hAnsi="宋体" w:cs="宋体" w:hint="eastAsia"/>
          <w:sz w:val="22"/>
          <w:szCs w:val="21"/>
        </w:rPr>
        <w:t>6.提交首次响应文件截止时间</w:t>
      </w:r>
    </w:p>
    <w:p w:rsidR="00203B06" w:rsidRPr="004C3D81" w:rsidRDefault="00203B06" w:rsidP="00203B06">
      <w:pPr>
        <w:spacing w:line="500" w:lineRule="exact"/>
        <w:ind w:firstLineChars="200" w:firstLine="440"/>
        <w:rPr>
          <w:rFonts w:ascii="宋体" w:hAnsi="宋体" w:cs="宋体" w:hint="eastAsia"/>
          <w:sz w:val="22"/>
          <w:szCs w:val="21"/>
        </w:rPr>
      </w:pPr>
      <w:r w:rsidRPr="004C3D81">
        <w:rPr>
          <w:rFonts w:ascii="宋体" w:hAnsi="宋体" w:hint="eastAsia"/>
          <w:sz w:val="22"/>
          <w:szCs w:val="21"/>
        </w:rPr>
        <w:t>首次响应文件应于</w:t>
      </w:r>
      <w:r w:rsidRPr="004C3D81">
        <w:rPr>
          <w:rFonts w:ascii="宋体" w:hAnsi="宋体"/>
          <w:sz w:val="22"/>
          <w:szCs w:val="21"/>
        </w:rPr>
        <w:t>202</w:t>
      </w:r>
      <w:r w:rsidRPr="004C3D81">
        <w:rPr>
          <w:rFonts w:ascii="宋体" w:hAnsi="宋体" w:hint="eastAsia"/>
          <w:sz w:val="22"/>
          <w:szCs w:val="21"/>
        </w:rPr>
        <w:t>2</w:t>
      </w:r>
      <w:r w:rsidRPr="004C3D81">
        <w:rPr>
          <w:rFonts w:ascii="宋体" w:hAnsi="宋体"/>
          <w:sz w:val="22"/>
          <w:szCs w:val="21"/>
        </w:rPr>
        <w:t>年</w:t>
      </w:r>
      <w:r>
        <w:rPr>
          <w:rFonts w:ascii="宋体" w:hAnsi="宋体" w:hint="eastAsia"/>
          <w:sz w:val="22"/>
          <w:szCs w:val="21"/>
        </w:rPr>
        <w:t>10</w:t>
      </w:r>
      <w:r w:rsidRPr="004C3D81">
        <w:rPr>
          <w:rFonts w:ascii="宋体" w:hAnsi="宋体"/>
          <w:sz w:val="22"/>
          <w:szCs w:val="21"/>
        </w:rPr>
        <w:t>月</w:t>
      </w:r>
      <w:r>
        <w:rPr>
          <w:rFonts w:ascii="宋体" w:hAnsi="宋体" w:hint="eastAsia"/>
          <w:sz w:val="22"/>
          <w:szCs w:val="21"/>
        </w:rPr>
        <w:t>10</w:t>
      </w:r>
      <w:r w:rsidRPr="004C3D81">
        <w:rPr>
          <w:rFonts w:ascii="宋体" w:hAnsi="宋体"/>
          <w:sz w:val="22"/>
          <w:szCs w:val="21"/>
        </w:rPr>
        <w:t>日</w:t>
      </w:r>
      <w:r w:rsidRPr="004C3D81">
        <w:rPr>
          <w:rFonts w:ascii="宋体" w:hAnsi="宋体" w:hint="eastAsia"/>
          <w:sz w:val="22"/>
          <w:szCs w:val="21"/>
        </w:rPr>
        <w:t>8</w:t>
      </w:r>
      <w:r w:rsidRPr="004C3D81">
        <w:rPr>
          <w:rFonts w:ascii="宋体" w:hAnsi="宋体"/>
          <w:sz w:val="22"/>
          <w:szCs w:val="21"/>
        </w:rPr>
        <w:t>：</w:t>
      </w:r>
      <w:r w:rsidRPr="004C3D81">
        <w:rPr>
          <w:rFonts w:ascii="宋体" w:hAnsi="宋体" w:hint="eastAsia"/>
          <w:sz w:val="22"/>
          <w:szCs w:val="21"/>
        </w:rPr>
        <w:t>3</w:t>
      </w:r>
      <w:r w:rsidRPr="004C3D81">
        <w:rPr>
          <w:rFonts w:ascii="宋体" w:hAnsi="宋体"/>
          <w:sz w:val="22"/>
          <w:szCs w:val="21"/>
        </w:rPr>
        <w:t>0</w:t>
      </w:r>
      <w:r w:rsidRPr="004C3D81">
        <w:rPr>
          <w:rFonts w:ascii="宋体" w:hAnsi="宋体" w:hint="eastAsia"/>
          <w:sz w:val="22"/>
          <w:szCs w:val="21"/>
        </w:rPr>
        <w:t>之前提交到福建省莆田市城厢区胜利南街</w:t>
      </w:r>
      <w:r w:rsidRPr="004C3D81">
        <w:rPr>
          <w:rFonts w:ascii="宋体" w:hAnsi="宋体"/>
          <w:sz w:val="22"/>
          <w:szCs w:val="21"/>
        </w:rPr>
        <w:t>3999号5楼505会议室(莆田阳光假日大酒店)</w:t>
      </w:r>
      <w:r w:rsidRPr="004C3D81">
        <w:rPr>
          <w:rFonts w:ascii="宋体" w:hAnsi="宋体" w:hint="eastAsia"/>
          <w:sz w:val="22"/>
          <w:szCs w:val="21"/>
        </w:rPr>
        <w:t>，逾期收到的或不符合规定的首次响应文件将被拒收，</w:t>
      </w:r>
      <w:r w:rsidRPr="004C3D81">
        <w:rPr>
          <w:rFonts w:ascii="宋体" w:hAnsi="宋体"/>
          <w:sz w:val="22"/>
          <w:szCs w:val="21"/>
        </w:rPr>
        <w:t>并将其原封不动地退回供应商。</w:t>
      </w:r>
    </w:p>
    <w:p w:rsidR="00203B06" w:rsidRPr="004C3D81" w:rsidRDefault="00203B06" w:rsidP="00203B06">
      <w:pPr>
        <w:spacing w:line="500" w:lineRule="exact"/>
        <w:ind w:firstLineChars="200" w:firstLine="440"/>
        <w:rPr>
          <w:rFonts w:ascii="宋体" w:hAnsi="宋体" w:cs="宋体" w:hint="eastAsia"/>
          <w:sz w:val="22"/>
          <w:szCs w:val="21"/>
        </w:rPr>
      </w:pPr>
      <w:r w:rsidRPr="004C3D81">
        <w:rPr>
          <w:rFonts w:ascii="宋体" w:hAnsi="宋体" w:cs="宋体" w:hint="eastAsia"/>
          <w:sz w:val="22"/>
          <w:szCs w:val="21"/>
        </w:rPr>
        <w:t>7.磋商时间、地点</w:t>
      </w:r>
    </w:p>
    <w:p w:rsidR="00203B06" w:rsidRPr="004C3D81" w:rsidRDefault="00203B06" w:rsidP="00203B06">
      <w:pPr>
        <w:spacing w:line="500" w:lineRule="exact"/>
        <w:ind w:firstLineChars="200" w:firstLine="440"/>
        <w:rPr>
          <w:rFonts w:ascii="宋体" w:hAnsi="宋体" w:cs="宋体" w:hint="eastAsia"/>
          <w:sz w:val="22"/>
          <w:szCs w:val="21"/>
        </w:rPr>
      </w:pPr>
      <w:r w:rsidRPr="004C3D81">
        <w:rPr>
          <w:rFonts w:ascii="宋体" w:hAnsi="宋体" w:cs="宋体" w:hint="eastAsia"/>
          <w:sz w:val="22"/>
          <w:szCs w:val="21"/>
        </w:rPr>
        <w:t>7.1磋商时间：</w:t>
      </w:r>
      <w:r w:rsidRPr="004C3D81">
        <w:rPr>
          <w:rFonts w:ascii="宋体" w:hAnsi="宋体"/>
          <w:sz w:val="22"/>
          <w:szCs w:val="21"/>
        </w:rPr>
        <w:t>202</w:t>
      </w:r>
      <w:r w:rsidRPr="004C3D81">
        <w:rPr>
          <w:rFonts w:ascii="宋体" w:hAnsi="宋体" w:hint="eastAsia"/>
          <w:sz w:val="22"/>
          <w:szCs w:val="21"/>
        </w:rPr>
        <w:t>2</w:t>
      </w:r>
      <w:r w:rsidRPr="004C3D81">
        <w:rPr>
          <w:rFonts w:ascii="宋体" w:hAnsi="宋体"/>
          <w:sz w:val="22"/>
          <w:szCs w:val="21"/>
        </w:rPr>
        <w:t>年</w:t>
      </w:r>
      <w:r>
        <w:rPr>
          <w:rFonts w:ascii="宋体" w:hAnsi="宋体" w:hint="eastAsia"/>
          <w:sz w:val="22"/>
          <w:szCs w:val="21"/>
        </w:rPr>
        <w:t>10</w:t>
      </w:r>
      <w:r w:rsidRPr="004C3D81">
        <w:rPr>
          <w:rFonts w:ascii="宋体" w:hAnsi="宋体"/>
          <w:sz w:val="22"/>
          <w:szCs w:val="21"/>
        </w:rPr>
        <w:t>月</w:t>
      </w:r>
      <w:r>
        <w:rPr>
          <w:rFonts w:ascii="宋体" w:hAnsi="宋体" w:hint="eastAsia"/>
          <w:sz w:val="22"/>
          <w:szCs w:val="21"/>
        </w:rPr>
        <w:t>10</w:t>
      </w:r>
      <w:r w:rsidRPr="004C3D81">
        <w:rPr>
          <w:rFonts w:ascii="宋体" w:hAnsi="宋体"/>
          <w:sz w:val="22"/>
          <w:szCs w:val="21"/>
        </w:rPr>
        <w:t>日</w:t>
      </w:r>
      <w:r w:rsidRPr="004C3D81">
        <w:rPr>
          <w:rFonts w:ascii="宋体" w:hAnsi="宋体" w:hint="eastAsia"/>
          <w:sz w:val="22"/>
          <w:szCs w:val="21"/>
        </w:rPr>
        <w:t>8</w:t>
      </w:r>
      <w:r w:rsidRPr="004C3D81">
        <w:rPr>
          <w:rFonts w:ascii="宋体" w:hAnsi="宋体"/>
          <w:sz w:val="22"/>
          <w:szCs w:val="21"/>
        </w:rPr>
        <w:t>：</w:t>
      </w:r>
      <w:r w:rsidRPr="004C3D81">
        <w:rPr>
          <w:rFonts w:ascii="宋体" w:hAnsi="宋体" w:hint="eastAsia"/>
          <w:sz w:val="22"/>
          <w:szCs w:val="21"/>
        </w:rPr>
        <w:t>3</w:t>
      </w:r>
      <w:r w:rsidRPr="004C3D81">
        <w:rPr>
          <w:rFonts w:ascii="宋体" w:hAnsi="宋体"/>
          <w:sz w:val="22"/>
          <w:szCs w:val="21"/>
        </w:rPr>
        <w:t>0</w:t>
      </w:r>
      <w:r w:rsidRPr="004C3D81">
        <w:rPr>
          <w:rFonts w:ascii="宋体" w:hAnsi="宋体" w:hint="eastAsia"/>
          <w:sz w:val="22"/>
          <w:szCs w:val="21"/>
        </w:rPr>
        <w:t>；</w:t>
      </w:r>
    </w:p>
    <w:p w:rsidR="00203B06" w:rsidRPr="004C3D81" w:rsidRDefault="00203B06" w:rsidP="00203B06">
      <w:pPr>
        <w:spacing w:line="500" w:lineRule="exact"/>
        <w:ind w:firstLineChars="200" w:firstLine="440"/>
        <w:rPr>
          <w:rFonts w:ascii="宋体" w:hAnsi="宋体" w:cs="宋体" w:hint="eastAsia"/>
          <w:sz w:val="22"/>
          <w:szCs w:val="21"/>
        </w:rPr>
      </w:pPr>
      <w:r w:rsidRPr="004C3D81">
        <w:rPr>
          <w:rFonts w:ascii="宋体" w:hAnsi="宋体" w:cs="宋体" w:hint="eastAsia"/>
          <w:sz w:val="22"/>
          <w:szCs w:val="21"/>
        </w:rPr>
        <w:t>7.2磋商地点：</w:t>
      </w:r>
      <w:r w:rsidRPr="004C3D81">
        <w:rPr>
          <w:rFonts w:ascii="宋体" w:hAnsi="宋体" w:hint="eastAsia"/>
          <w:sz w:val="22"/>
          <w:szCs w:val="21"/>
        </w:rPr>
        <w:t>福建省莆田市城厢区胜利南街</w:t>
      </w:r>
      <w:r w:rsidRPr="004C3D81">
        <w:rPr>
          <w:rFonts w:ascii="宋体" w:hAnsi="宋体"/>
          <w:sz w:val="22"/>
          <w:szCs w:val="21"/>
        </w:rPr>
        <w:t>3999号5楼505会议室(莆田阳光假日大酒店)</w:t>
      </w:r>
      <w:r w:rsidRPr="004C3D81">
        <w:rPr>
          <w:rFonts w:ascii="宋体" w:hAnsi="宋体" w:cs="宋体" w:hint="eastAsia"/>
          <w:sz w:val="22"/>
          <w:szCs w:val="21"/>
        </w:rPr>
        <w:t>。</w:t>
      </w:r>
    </w:p>
    <w:p w:rsidR="00203B06" w:rsidRPr="004C3D81" w:rsidRDefault="00203B06" w:rsidP="00203B06">
      <w:pPr>
        <w:widowControl/>
        <w:spacing w:line="500" w:lineRule="exact"/>
        <w:ind w:firstLineChars="200" w:firstLine="440"/>
        <w:jc w:val="left"/>
        <w:rPr>
          <w:rFonts w:ascii="宋体" w:hAnsi="宋体" w:cs="宋体" w:hint="eastAsia"/>
          <w:sz w:val="22"/>
          <w:szCs w:val="21"/>
        </w:rPr>
      </w:pPr>
      <w:r w:rsidRPr="004C3D81">
        <w:rPr>
          <w:rFonts w:ascii="宋体" w:hAnsi="宋体" w:cs="宋体" w:hint="eastAsia"/>
          <w:sz w:val="22"/>
          <w:szCs w:val="21"/>
        </w:rPr>
        <w:t>8.参照《中华人民共和国政府采购法实施条例》第五十二条规定：</w:t>
      </w:r>
    </w:p>
    <w:p w:rsidR="00203B06" w:rsidRPr="004C3D81" w:rsidRDefault="00203B06" w:rsidP="00203B06">
      <w:pPr>
        <w:widowControl/>
        <w:spacing w:line="500" w:lineRule="exact"/>
        <w:ind w:firstLineChars="200" w:firstLine="440"/>
        <w:jc w:val="left"/>
        <w:rPr>
          <w:rFonts w:ascii="宋体" w:hAnsi="宋体" w:cs="宋体" w:hint="eastAsia"/>
          <w:kern w:val="0"/>
          <w:sz w:val="22"/>
          <w:szCs w:val="21"/>
        </w:rPr>
      </w:pPr>
      <w:r w:rsidRPr="004C3D81">
        <w:rPr>
          <w:rFonts w:ascii="宋体" w:hAnsi="宋体" w:cs="宋体" w:hint="eastAsia"/>
          <w:kern w:val="0"/>
          <w:sz w:val="22"/>
          <w:szCs w:val="21"/>
        </w:rPr>
        <w:t>8.1采购人或者采购代理机构应当在3个工作日内对供应商依法提出的询问作出答复。</w:t>
      </w:r>
    </w:p>
    <w:p w:rsidR="00203B06" w:rsidRPr="004C3D81" w:rsidRDefault="00203B06" w:rsidP="00203B06">
      <w:pPr>
        <w:widowControl/>
        <w:spacing w:line="500" w:lineRule="exact"/>
        <w:ind w:firstLineChars="200" w:firstLine="440"/>
        <w:jc w:val="left"/>
        <w:rPr>
          <w:rFonts w:ascii="宋体" w:hAnsi="宋体" w:cs="宋体" w:hint="eastAsia"/>
          <w:kern w:val="0"/>
          <w:sz w:val="22"/>
          <w:szCs w:val="21"/>
        </w:rPr>
      </w:pPr>
      <w:r w:rsidRPr="004C3D81">
        <w:rPr>
          <w:rFonts w:ascii="宋体" w:hAnsi="宋体" w:cs="宋体" w:hint="eastAsia"/>
          <w:kern w:val="0"/>
          <w:sz w:val="22"/>
          <w:szCs w:val="21"/>
        </w:rPr>
        <w:t>8.2供应商提出的询问或者质疑超出采购人对采购代理机构委托授权范围的，采购代理机构应当告知供应商向采购人提出。</w:t>
      </w:r>
    </w:p>
    <w:p w:rsidR="00203B06" w:rsidRPr="004C3D81" w:rsidRDefault="00203B06" w:rsidP="00203B06">
      <w:pPr>
        <w:widowControl/>
        <w:spacing w:line="500" w:lineRule="exact"/>
        <w:ind w:firstLineChars="200" w:firstLine="440"/>
        <w:jc w:val="left"/>
        <w:rPr>
          <w:rFonts w:ascii="宋体" w:hAnsi="宋体" w:cs="宋体" w:hint="eastAsia"/>
          <w:kern w:val="0"/>
          <w:sz w:val="22"/>
          <w:szCs w:val="21"/>
        </w:rPr>
      </w:pPr>
      <w:r w:rsidRPr="004C3D81">
        <w:rPr>
          <w:rFonts w:ascii="宋体" w:hAnsi="宋体" w:cs="宋体" w:hint="eastAsia"/>
          <w:kern w:val="0"/>
          <w:sz w:val="22"/>
          <w:szCs w:val="21"/>
        </w:rPr>
        <w:t>8.3政府采购评审专家应当配合采购人或者采购代理机构答复供应商的询问和质疑。</w:t>
      </w:r>
    </w:p>
    <w:p w:rsidR="00203B06" w:rsidRPr="004C3D81" w:rsidRDefault="00203B06" w:rsidP="00203B06">
      <w:pPr>
        <w:spacing w:line="500" w:lineRule="exact"/>
        <w:ind w:firstLineChars="200" w:firstLine="440"/>
        <w:rPr>
          <w:rFonts w:ascii="宋体" w:hAnsi="宋体"/>
          <w:sz w:val="22"/>
          <w:szCs w:val="21"/>
        </w:rPr>
      </w:pPr>
      <w:r w:rsidRPr="004C3D81">
        <w:rPr>
          <w:rFonts w:ascii="宋体" w:hAnsi="宋体"/>
          <w:sz w:val="22"/>
          <w:szCs w:val="21"/>
        </w:rPr>
        <w:t>9</w:t>
      </w:r>
      <w:r w:rsidRPr="004C3D81">
        <w:rPr>
          <w:rFonts w:ascii="宋体" w:hAnsi="宋体" w:hint="eastAsia"/>
          <w:sz w:val="22"/>
          <w:szCs w:val="21"/>
        </w:rPr>
        <w:t>.发布公告的媒介</w:t>
      </w:r>
    </w:p>
    <w:p w:rsidR="00203B06" w:rsidRPr="004C3D81" w:rsidRDefault="00203B06" w:rsidP="00203B06">
      <w:pPr>
        <w:spacing w:line="500" w:lineRule="exact"/>
        <w:ind w:firstLineChars="200" w:firstLine="440"/>
        <w:rPr>
          <w:rFonts w:ascii="宋体" w:hAnsi="宋体"/>
          <w:bCs/>
          <w:sz w:val="22"/>
          <w:szCs w:val="21"/>
        </w:rPr>
      </w:pPr>
      <w:r w:rsidRPr="004C3D81">
        <w:rPr>
          <w:rFonts w:ascii="宋体" w:hAnsi="宋体" w:hint="eastAsia"/>
          <w:bCs/>
          <w:sz w:val="22"/>
          <w:szCs w:val="21"/>
        </w:rPr>
        <w:t>有关本次采购的相关信息</w:t>
      </w:r>
      <w:r w:rsidRPr="004C3D81">
        <w:rPr>
          <w:rFonts w:ascii="宋体" w:hAnsi="宋体"/>
          <w:bCs/>
          <w:sz w:val="22"/>
          <w:szCs w:val="21"/>
        </w:rPr>
        <w:t>(</w:t>
      </w:r>
      <w:r w:rsidRPr="004C3D81">
        <w:rPr>
          <w:rFonts w:ascii="宋体" w:hAnsi="宋体" w:hint="eastAsia"/>
          <w:bCs/>
          <w:sz w:val="22"/>
          <w:szCs w:val="21"/>
        </w:rPr>
        <w:t>包括磋商文件若有修改</w:t>
      </w:r>
      <w:r w:rsidRPr="004C3D81">
        <w:rPr>
          <w:rFonts w:ascii="宋体" w:hAnsi="宋体"/>
          <w:bCs/>
          <w:sz w:val="22"/>
          <w:szCs w:val="21"/>
        </w:rPr>
        <w:t>)</w:t>
      </w:r>
      <w:r w:rsidRPr="004C3D81">
        <w:rPr>
          <w:rFonts w:ascii="宋体" w:hAnsi="宋体" w:hint="eastAsia"/>
          <w:bCs/>
          <w:sz w:val="22"/>
          <w:szCs w:val="21"/>
        </w:rPr>
        <w:t>都将在指定的采购信息发布媒体</w:t>
      </w:r>
      <w:r w:rsidRPr="004C3D81">
        <w:rPr>
          <w:rFonts w:ascii="宋体" w:hAnsi="宋体" w:hint="eastAsia"/>
          <w:sz w:val="22"/>
          <w:szCs w:val="21"/>
        </w:rPr>
        <w:t>发布，</w:t>
      </w:r>
      <w:r w:rsidRPr="004C3D81">
        <w:rPr>
          <w:rFonts w:ascii="宋体" w:hAnsi="宋体" w:hint="eastAsia"/>
          <w:bCs/>
          <w:sz w:val="22"/>
          <w:szCs w:val="21"/>
        </w:rPr>
        <w:t>请潜在供应商随时关注相关网站，以免错漏重要信息。</w:t>
      </w:r>
    </w:p>
    <w:p w:rsidR="00203B06" w:rsidRPr="004C3D81" w:rsidRDefault="00203B06" w:rsidP="00203B06">
      <w:pPr>
        <w:spacing w:line="500" w:lineRule="exact"/>
        <w:ind w:firstLineChars="200" w:firstLine="440"/>
        <w:rPr>
          <w:rFonts w:ascii="宋体" w:hAnsi="宋体"/>
          <w:bCs/>
          <w:sz w:val="22"/>
          <w:szCs w:val="21"/>
        </w:rPr>
      </w:pPr>
      <w:r w:rsidRPr="004C3D81">
        <w:rPr>
          <w:rFonts w:ascii="宋体" w:hAnsi="宋体" w:hint="eastAsia"/>
          <w:bCs/>
          <w:sz w:val="22"/>
          <w:szCs w:val="21"/>
        </w:rPr>
        <w:t>中国政府采购网(http://www.ccgp.gov.cn)</w:t>
      </w:r>
    </w:p>
    <w:p w:rsidR="00203B06" w:rsidRPr="004C3D81" w:rsidRDefault="00203B06" w:rsidP="00203B06">
      <w:pPr>
        <w:tabs>
          <w:tab w:val="left" w:pos="4144"/>
        </w:tabs>
        <w:spacing w:line="500" w:lineRule="exact"/>
        <w:ind w:firstLineChars="200" w:firstLine="440"/>
        <w:rPr>
          <w:rFonts w:ascii="宋体" w:hAnsi="宋体" w:hint="eastAsia"/>
          <w:bCs/>
          <w:sz w:val="22"/>
          <w:szCs w:val="21"/>
        </w:rPr>
      </w:pPr>
      <w:r w:rsidRPr="004C3D81">
        <w:rPr>
          <w:rFonts w:ascii="宋体" w:hAnsi="宋体" w:hint="eastAsia"/>
          <w:bCs/>
          <w:sz w:val="22"/>
          <w:szCs w:val="21"/>
        </w:rPr>
        <w:t>采购与招标网</w:t>
      </w:r>
      <w:r w:rsidRPr="004C3D81">
        <w:rPr>
          <w:rFonts w:ascii="宋体" w:hAnsi="宋体"/>
          <w:bCs/>
          <w:sz w:val="22"/>
          <w:szCs w:val="21"/>
        </w:rPr>
        <w:t>(http//www.chinabidding.cn)</w:t>
      </w:r>
    </w:p>
    <w:p w:rsidR="00203B06" w:rsidRPr="004C3D81" w:rsidRDefault="00203B06" w:rsidP="00203B06">
      <w:pPr>
        <w:tabs>
          <w:tab w:val="left" w:pos="4144"/>
        </w:tabs>
        <w:spacing w:line="500" w:lineRule="exact"/>
        <w:ind w:firstLineChars="200" w:firstLine="440"/>
        <w:rPr>
          <w:rFonts w:ascii="宋体" w:hAnsi="宋体"/>
          <w:sz w:val="22"/>
          <w:szCs w:val="21"/>
        </w:rPr>
      </w:pPr>
      <w:r w:rsidRPr="004C3D81">
        <w:rPr>
          <w:rFonts w:ascii="宋体" w:hAnsi="宋体" w:hint="eastAsia"/>
          <w:bCs/>
          <w:sz w:val="22"/>
          <w:szCs w:val="21"/>
        </w:rPr>
        <w:t>中国邮政官方网站（</w:t>
      </w:r>
      <w:r w:rsidRPr="004C3D81">
        <w:rPr>
          <w:rFonts w:ascii="宋体" w:hAnsi="宋体"/>
          <w:bCs/>
          <w:sz w:val="22"/>
          <w:szCs w:val="21"/>
        </w:rPr>
        <w:t>http//</w:t>
      </w:r>
      <w:r w:rsidRPr="004C3D81">
        <w:rPr>
          <w:rFonts w:ascii="宋体" w:hAnsi="宋体" w:hint="eastAsia"/>
          <w:bCs/>
          <w:sz w:val="22"/>
          <w:szCs w:val="21"/>
        </w:rPr>
        <w:t>www.chinapost.com.cn）</w:t>
      </w:r>
    </w:p>
    <w:p w:rsidR="00203B06" w:rsidRPr="004C3D81" w:rsidRDefault="00203B06" w:rsidP="00203B06">
      <w:pPr>
        <w:tabs>
          <w:tab w:val="left" w:pos="4144"/>
        </w:tabs>
        <w:spacing w:line="500" w:lineRule="exact"/>
        <w:ind w:firstLineChars="200" w:firstLine="440"/>
        <w:rPr>
          <w:rFonts w:ascii="宋体" w:hAnsi="宋体" w:hint="eastAsia"/>
          <w:sz w:val="22"/>
          <w:szCs w:val="21"/>
        </w:rPr>
      </w:pPr>
      <w:r w:rsidRPr="004C3D81">
        <w:rPr>
          <w:rFonts w:ascii="宋体" w:hAnsi="宋体" w:hint="eastAsia"/>
          <w:sz w:val="22"/>
          <w:szCs w:val="21"/>
        </w:rPr>
        <w:t>1</w:t>
      </w:r>
      <w:r w:rsidRPr="004C3D81">
        <w:rPr>
          <w:rFonts w:ascii="宋体" w:hAnsi="宋体"/>
          <w:sz w:val="22"/>
          <w:szCs w:val="21"/>
        </w:rPr>
        <w:t>0</w:t>
      </w:r>
      <w:r w:rsidRPr="004C3D81">
        <w:rPr>
          <w:rFonts w:ascii="宋体" w:hAnsi="宋体" w:hint="eastAsia"/>
          <w:sz w:val="22"/>
          <w:szCs w:val="21"/>
        </w:rPr>
        <w:t>.联系方式</w:t>
      </w:r>
    </w:p>
    <w:p w:rsidR="00203B06" w:rsidRPr="004C3D81" w:rsidRDefault="00203B06" w:rsidP="00203B06">
      <w:pPr>
        <w:widowControl/>
        <w:spacing w:line="500" w:lineRule="exact"/>
        <w:ind w:firstLineChars="200" w:firstLine="440"/>
        <w:rPr>
          <w:rFonts w:ascii="宋体" w:hAnsi="宋体"/>
          <w:sz w:val="22"/>
          <w:szCs w:val="21"/>
        </w:rPr>
      </w:pPr>
      <w:r>
        <w:rPr>
          <w:rFonts w:ascii="宋体" w:hAnsi="宋体" w:hint="eastAsia"/>
          <w:sz w:val="22"/>
          <w:szCs w:val="21"/>
        </w:rPr>
        <w:t>采购</w:t>
      </w:r>
      <w:r w:rsidRPr="004C3D81">
        <w:rPr>
          <w:rFonts w:ascii="宋体" w:hAnsi="宋体" w:hint="eastAsia"/>
          <w:sz w:val="22"/>
          <w:szCs w:val="21"/>
        </w:rPr>
        <w:t>人：中国邮政储蓄银行股份有限公司莆田市分行</w:t>
      </w:r>
    </w:p>
    <w:p w:rsidR="00203B06" w:rsidRPr="004C3D81" w:rsidRDefault="00203B06" w:rsidP="00203B06">
      <w:pPr>
        <w:widowControl/>
        <w:spacing w:line="500" w:lineRule="exact"/>
        <w:ind w:firstLineChars="200" w:firstLine="440"/>
        <w:rPr>
          <w:rFonts w:ascii="宋体" w:hAnsi="宋体"/>
          <w:sz w:val="22"/>
          <w:szCs w:val="21"/>
        </w:rPr>
      </w:pPr>
      <w:r w:rsidRPr="004C3D81">
        <w:rPr>
          <w:rFonts w:ascii="宋体" w:hAnsi="宋体" w:hint="eastAsia"/>
          <w:sz w:val="22"/>
          <w:szCs w:val="21"/>
        </w:rPr>
        <w:t>联系人姓名：蔡小姐</w:t>
      </w:r>
      <w:r w:rsidRPr="004C3D81">
        <w:rPr>
          <w:rFonts w:ascii="宋体" w:hAnsi="宋体"/>
          <w:sz w:val="22"/>
          <w:szCs w:val="21"/>
        </w:rPr>
        <w:t xml:space="preserve">  </w:t>
      </w:r>
    </w:p>
    <w:p w:rsidR="00203B06" w:rsidRPr="004C3D81" w:rsidRDefault="00203B06" w:rsidP="00203B06">
      <w:pPr>
        <w:widowControl/>
        <w:spacing w:line="500" w:lineRule="exact"/>
        <w:ind w:firstLineChars="200" w:firstLine="440"/>
        <w:rPr>
          <w:rFonts w:ascii="宋体" w:hAnsi="宋体"/>
          <w:sz w:val="22"/>
          <w:szCs w:val="21"/>
        </w:rPr>
      </w:pPr>
      <w:r w:rsidRPr="004C3D81">
        <w:rPr>
          <w:rFonts w:ascii="宋体" w:hAnsi="宋体" w:hint="eastAsia"/>
          <w:sz w:val="22"/>
          <w:szCs w:val="21"/>
        </w:rPr>
        <w:t>电话：</w:t>
      </w:r>
      <w:r w:rsidRPr="004C3D81">
        <w:rPr>
          <w:rFonts w:ascii="宋体" w:hAnsi="宋体"/>
          <w:sz w:val="22"/>
          <w:szCs w:val="21"/>
        </w:rPr>
        <w:t>0594-2789690</w:t>
      </w:r>
    </w:p>
    <w:p w:rsidR="00203B06" w:rsidRPr="004C3D81" w:rsidRDefault="00203B06" w:rsidP="00203B06">
      <w:pPr>
        <w:widowControl/>
        <w:spacing w:line="500" w:lineRule="exact"/>
        <w:ind w:firstLineChars="200" w:firstLine="440"/>
        <w:rPr>
          <w:rFonts w:ascii="宋体" w:hAnsi="宋体"/>
          <w:sz w:val="22"/>
          <w:szCs w:val="21"/>
        </w:rPr>
      </w:pPr>
      <w:r w:rsidRPr="004C3D81">
        <w:rPr>
          <w:rFonts w:ascii="宋体" w:hAnsi="宋体" w:hint="eastAsia"/>
          <w:sz w:val="22"/>
          <w:szCs w:val="21"/>
        </w:rPr>
        <w:t>监督部门：中国邮政储蓄银行股份有限公司莆田市分行</w:t>
      </w:r>
    </w:p>
    <w:p w:rsidR="00203B06" w:rsidRPr="004C3D81" w:rsidRDefault="00203B06" w:rsidP="00203B06">
      <w:pPr>
        <w:widowControl/>
        <w:spacing w:line="500" w:lineRule="exact"/>
        <w:ind w:firstLineChars="200" w:firstLine="440"/>
        <w:rPr>
          <w:rFonts w:ascii="宋体" w:hAnsi="宋体"/>
          <w:sz w:val="22"/>
          <w:szCs w:val="21"/>
        </w:rPr>
      </w:pPr>
      <w:r w:rsidRPr="004C3D81">
        <w:rPr>
          <w:rFonts w:ascii="宋体" w:hAnsi="宋体" w:hint="eastAsia"/>
          <w:sz w:val="22"/>
          <w:szCs w:val="21"/>
        </w:rPr>
        <w:t>联系人姓名：胡小姐</w:t>
      </w:r>
    </w:p>
    <w:p w:rsidR="00203B06" w:rsidRPr="004C3D81" w:rsidRDefault="00203B06" w:rsidP="00203B06">
      <w:pPr>
        <w:widowControl/>
        <w:spacing w:line="500" w:lineRule="exact"/>
        <w:ind w:firstLineChars="200" w:firstLine="440"/>
        <w:rPr>
          <w:rFonts w:ascii="宋体" w:hAnsi="宋体"/>
          <w:sz w:val="22"/>
          <w:szCs w:val="21"/>
        </w:rPr>
      </w:pPr>
      <w:r w:rsidRPr="004C3D81">
        <w:rPr>
          <w:rFonts w:ascii="宋体" w:hAnsi="宋体" w:hint="eastAsia"/>
          <w:sz w:val="22"/>
          <w:szCs w:val="21"/>
        </w:rPr>
        <w:t>电</w:t>
      </w:r>
      <w:r w:rsidRPr="004C3D81">
        <w:rPr>
          <w:rFonts w:ascii="宋体" w:hAnsi="宋体"/>
          <w:sz w:val="22"/>
          <w:szCs w:val="21"/>
        </w:rPr>
        <w:t xml:space="preserve">      话：0594-2789690  </w:t>
      </w:r>
    </w:p>
    <w:p w:rsidR="00203B06" w:rsidRPr="004C3D81" w:rsidRDefault="00203B06" w:rsidP="00203B06">
      <w:pPr>
        <w:widowControl/>
        <w:spacing w:line="500" w:lineRule="exact"/>
        <w:ind w:firstLineChars="200" w:firstLine="440"/>
        <w:rPr>
          <w:rFonts w:ascii="宋体" w:hAnsi="宋体"/>
          <w:sz w:val="22"/>
          <w:szCs w:val="21"/>
        </w:rPr>
      </w:pPr>
      <w:r w:rsidRPr="004C3D81">
        <w:rPr>
          <w:rFonts w:ascii="宋体" w:hAnsi="宋体" w:hint="eastAsia"/>
          <w:sz w:val="22"/>
          <w:szCs w:val="21"/>
        </w:rPr>
        <w:t>采购代理机构：福建省中通通信物流有限公司</w:t>
      </w:r>
      <w:r w:rsidRPr="004C3D81">
        <w:rPr>
          <w:rFonts w:ascii="宋体" w:hAnsi="宋体"/>
          <w:sz w:val="22"/>
          <w:szCs w:val="21"/>
        </w:rPr>
        <w:t xml:space="preserve"> </w:t>
      </w:r>
    </w:p>
    <w:p w:rsidR="00203B06" w:rsidRPr="004C3D81" w:rsidRDefault="00203B06" w:rsidP="00203B06">
      <w:pPr>
        <w:widowControl/>
        <w:spacing w:line="500" w:lineRule="exact"/>
        <w:ind w:firstLineChars="200" w:firstLine="440"/>
        <w:rPr>
          <w:rFonts w:ascii="宋体" w:hAnsi="宋体"/>
          <w:sz w:val="22"/>
          <w:szCs w:val="21"/>
        </w:rPr>
      </w:pPr>
      <w:r w:rsidRPr="004C3D81">
        <w:rPr>
          <w:rFonts w:ascii="宋体" w:hAnsi="宋体" w:hint="eastAsia"/>
          <w:sz w:val="22"/>
          <w:szCs w:val="21"/>
        </w:rPr>
        <w:t>地</w:t>
      </w:r>
      <w:r w:rsidRPr="004C3D81">
        <w:rPr>
          <w:rFonts w:ascii="宋体" w:hAnsi="宋体"/>
          <w:sz w:val="22"/>
          <w:szCs w:val="21"/>
        </w:rPr>
        <w:t xml:space="preserve">  址：福州市仓山区信平路10号</w:t>
      </w:r>
    </w:p>
    <w:p w:rsidR="00203B06" w:rsidRPr="004C3D81" w:rsidRDefault="00203B06" w:rsidP="00203B06">
      <w:pPr>
        <w:widowControl/>
        <w:spacing w:line="500" w:lineRule="exact"/>
        <w:ind w:firstLineChars="200" w:firstLine="440"/>
        <w:rPr>
          <w:rFonts w:ascii="宋体" w:hAnsi="宋体"/>
          <w:sz w:val="22"/>
          <w:szCs w:val="21"/>
        </w:rPr>
      </w:pPr>
      <w:r w:rsidRPr="004C3D81">
        <w:rPr>
          <w:rFonts w:ascii="宋体" w:hAnsi="宋体" w:hint="eastAsia"/>
          <w:sz w:val="22"/>
          <w:szCs w:val="21"/>
        </w:rPr>
        <w:lastRenderedPageBreak/>
        <w:t>邮</w:t>
      </w:r>
      <w:r w:rsidRPr="004C3D81">
        <w:rPr>
          <w:rFonts w:ascii="宋体" w:hAnsi="宋体"/>
          <w:sz w:val="22"/>
          <w:szCs w:val="21"/>
        </w:rPr>
        <w:t xml:space="preserve">  编：  350001      </w:t>
      </w:r>
    </w:p>
    <w:p w:rsidR="00203B06" w:rsidRPr="004C3D81" w:rsidRDefault="00203B06" w:rsidP="00203B06">
      <w:pPr>
        <w:widowControl/>
        <w:spacing w:line="500" w:lineRule="exact"/>
        <w:ind w:firstLineChars="200" w:firstLine="440"/>
        <w:rPr>
          <w:rFonts w:ascii="宋体" w:hAnsi="宋体"/>
          <w:sz w:val="22"/>
          <w:szCs w:val="21"/>
        </w:rPr>
      </w:pPr>
      <w:r w:rsidRPr="004C3D81">
        <w:rPr>
          <w:rFonts w:ascii="宋体" w:hAnsi="宋体" w:hint="eastAsia"/>
          <w:sz w:val="22"/>
          <w:szCs w:val="21"/>
        </w:rPr>
        <w:t>电</w:t>
      </w:r>
      <w:r w:rsidRPr="004C3D81">
        <w:rPr>
          <w:rFonts w:ascii="宋体" w:hAnsi="宋体"/>
          <w:sz w:val="22"/>
          <w:szCs w:val="21"/>
        </w:rPr>
        <w:t xml:space="preserve">  话：  18959502196        </w:t>
      </w:r>
    </w:p>
    <w:p w:rsidR="00203B06" w:rsidRPr="004C3D81" w:rsidRDefault="00203B06" w:rsidP="00203B06">
      <w:pPr>
        <w:widowControl/>
        <w:spacing w:line="500" w:lineRule="exact"/>
        <w:ind w:firstLineChars="200" w:firstLine="440"/>
        <w:rPr>
          <w:rFonts w:ascii="宋体" w:hAnsi="宋体"/>
          <w:sz w:val="22"/>
          <w:szCs w:val="21"/>
        </w:rPr>
      </w:pPr>
      <w:r w:rsidRPr="004C3D81">
        <w:rPr>
          <w:rFonts w:ascii="宋体" w:hAnsi="宋体" w:hint="eastAsia"/>
          <w:sz w:val="22"/>
          <w:szCs w:val="21"/>
        </w:rPr>
        <w:t>标书发售平台审核人员电话：</w:t>
      </w:r>
      <w:r w:rsidRPr="004C3D81">
        <w:rPr>
          <w:rFonts w:ascii="宋体" w:hAnsi="宋体"/>
          <w:sz w:val="22"/>
          <w:szCs w:val="21"/>
        </w:rPr>
        <w:t>18060753032</w:t>
      </w:r>
    </w:p>
    <w:p w:rsidR="00203B06" w:rsidRPr="004C3D81" w:rsidRDefault="00203B06" w:rsidP="00203B06">
      <w:pPr>
        <w:widowControl/>
        <w:spacing w:line="500" w:lineRule="exact"/>
        <w:ind w:firstLineChars="200" w:firstLine="440"/>
        <w:rPr>
          <w:rFonts w:ascii="宋体" w:hAnsi="宋体" w:hint="eastAsia"/>
          <w:sz w:val="22"/>
          <w:szCs w:val="21"/>
        </w:rPr>
      </w:pPr>
      <w:r w:rsidRPr="004C3D81">
        <w:rPr>
          <w:rFonts w:ascii="宋体" w:hAnsi="宋体" w:hint="eastAsia"/>
          <w:sz w:val="22"/>
          <w:szCs w:val="21"/>
        </w:rPr>
        <w:t>项目联系人：郑琦琳</w:t>
      </w:r>
      <w:r w:rsidRPr="004C3D81">
        <w:rPr>
          <w:rFonts w:ascii="宋体" w:hAnsi="宋体"/>
          <w:sz w:val="22"/>
          <w:szCs w:val="21"/>
        </w:rPr>
        <w:t xml:space="preserve">   电子邮件：zhengqilin@chinaccs.cn     电话：18959502196</w:t>
      </w:r>
    </w:p>
    <w:p w:rsidR="00203B06" w:rsidRPr="004C3D81" w:rsidRDefault="00203B06" w:rsidP="00203B06">
      <w:pPr>
        <w:widowControl/>
        <w:spacing w:line="500" w:lineRule="exact"/>
        <w:ind w:firstLineChars="200" w:firstLine="440"/>
        <w:rPr>
          <w:rFonts w:ascii="宋体" w:hAnsi="宋体" w:cs="宋体" w:hint="eastAsia"/>
          <w:sz w:val="22"/>
          <w:szCs w:val="21"/>
        </w:rPr>
      </w:pPr>
      <w:r w:rsidRPr="004C3D81">
        <w:rPr>
          <w:rFonts w:ascii="宋体" w:hAnsi="宋体" w:cs="宋体" w:hint="eastAsia"/>
          <w:sz w:val="22"/>
          <w:szCs w:val="21"/>
        </w:rPr>
        <w:t>1</w:t>
      </w:r>
      <w:r w:rsidRPr="004C3D81">
        <w:rPr>
          <w:rFonts w:ascii="宋体" w:hAnsi="宋体" w:cs="宋体"/>
          <w:sz w:val="22"/>
          <w:szCs w:val="21"/>
        </w:rPr>
        <w:t>1</w:t>
      </w:r>
      <w:r w:rsidRPr="004C3D81">
        <w:rPr>
          <w:rFonts w:ascii="宋体" w:hAnsi="宋体" w:cs="宋体" w:hint="eastAsia"/>
          <w:sz w:val="22"/>
          <w:szCs w:val="21"/>
        </w:rPr>
        <w:t>.磋商保证金</w:t>
      </w:r>
      <w:r w:rsidRPr="004C3D81">
        <w:rPr>
          <w:rFonts w:ascii="宋体" w:hAnsi="宋体" w:hint="eastAsia"/>
          <w:sz w:val="22"/>
          <w:szCs w:val="21"/>
        </w:rPr>
        <w:t>缴纳银行帐号</w:t>
      </w:r>
    </w:p>
    <w:p w:rsidR="00203B06" w:rsidRPr="004C3D81" w:rsidRDefault="00203B06" w:rsidP="00203B06">
      <w:pPr>
        <w:spacing w:line="500" w:lineRule="exact"/>
        <w:ind w:firstLineChars="200" w:firstLine="440"/>
        <w:rPr>
          <w:rFonts w:ascii="宋体" w:hAnsi="宋体"/>
          <w:sz w:val="22"/>
          <w:szCs w:val="21"/>
        </w:rPr>
      </w:pPr>
      <w:r w:rsidRPr="004C3D81">
        <w:rPr>
          <w:rFonts w:ascii="宋体" w:hAnsi="宋体" w:hint="eastAsia"/>
          <w:sz w:val="22"/>
          <w:szCs w:val="21"/>
        </w:rPr>
        <w:t>开户名称：福建省中通通信物流有限公司</w:t>
      </w:r>
    </w:p>
    <w:p w:rsidR="00203B06" w:rsidRPr="004C3D81" w:rsidRDefault="00203B06" w:rsidP="00203B06">
      <w:pPr>
        <w:spacing w:line="500" w:lineRule="exact"/>
        <w:ind w:firstLineChars="200" w:firstLine="440"/>
        <w:rPr>
          <w:rFonts w:ascii="宋体" w:hAnsi="宋体"/>
          <w:sz w:val="22"/>
          <w:szCs w:val="21"/>
        </w:rPr>
      </w:pPr>
      <w:r w:rsidRPr="004C3D81">
        <w:rPr>
          <w:rFonts w:ascii="宋体" w:hAnsi="宋体" w:hint="eastAsia"/>
          <w:sz w:val="22"/>
          <w:szCs w:val="21"/>
        </w:rPr>
        <w:t>账号：</w:t>
      </w:r>
      <w:r w:rsidRPr="004C3D81">
        <w:rPr>
          <w:rFonts w:ascii="宋体" w:hAnsi="宋体"/>
          <w:sz w:val="22"/>
          <w:szCs w:val="21"/>
        </w:rPr>
        <w:t>1402024119601155127</w:t>
      </w:r>
    </w:p>
    <w:p w:rsidR="00203B06" w:rsidRPr="004C3D81" w:rsidRDefault="00203B06" w:rsidP="00203B06">
      <w:pPr>
        <w:spacing w:line="500" w:lineRule="exact"/>
        <w:ind w:firstLineChars="200" w:firstLine="440"/>
        <w:rPr>
          <w:rFonts w:ascii="宋体" w:hAnsi="宋体" w:hint="eastAsia"/>
          <w:sz w:val="22"/>
          <w:szCs w:val="21"/>
        </w:rPr>
      </w:pPr>
      <w:r w:rsidRPr="004C3D81">
        <w:rPr>
          <w:rFonts w:ascii="宋体" w:hAnsi="宋体" w:hint="eastAsia"/>
          <w:sz w:val="22"/>
          <w:szCs w:val="21"/>
        </w:rPr>
        <w:t>开户行：中国工商银行股份有限公司福州仓山支行。</w:t>
      </w:r>
    </w:p>
    <w:p w:rsidR="00203B06" w:rsidRPr="004C3D81" w:rsidRDefault="00203B06" w:rsidP="00203B06">
      <w:pPr>
        <w:spacing w:line="500" w:lineRule="exact"/>
        <w:ind w:firstLineChars="200" w:firstLine="440"/>
        <w:rPr>
          <w:rFonts w:ascii="宋体" w:hAnsi="宋体" w:cs="宋体" w:hint="eastAsia"/>
          <w:sz w:val="22"/>
          <w:szCs w:val="21"/>
        </w:rPr>
      </w:pPr>
      <w:r w:rsidRPr="004C3D81">
        <w:rPr>
          <w:rFonts w:ascii="宋体" w:hAnsi="宋体" w:cs="宋体" w:hint="eastAsia"/>
          <w:sz w:val="22"/>
          <w:szCs w:val="21"/>
        </w:rPr>
        <w:t>1</w:t>
      </w:r>
      <w:r w:rsidRPr="004C3D81">
        <w:rPr>
          <w:rFonts w:ascii="宋体" w:hAnsi="宋体" w:cs="宋体"/>
          <w:sz w:val="22"/>
          <w:szCs w:val="21"/>
        </w:rPr>
        <w:t>2</w:t>
      </w:r>
      <w:r w:rsidRPr="004C3D81">
        <w:rPr>
          <w:rFonts w:ascii="宋体" w:hAnsi="宋体" w:cs="宋体" w:hint="eastAsia"/>
          <w:sz w:val="22"/>
          <w:szCs w:val="21"/>
        </w:rPr>
        <w:t>.特别提示</w:t>
      </w:r>
    </w:p>
    <w:p w:rsidR="00203B06" w:rsidRPr="004C3D81" w:rsidRDefault="00203B06" w:rsidP="00203B06">
      <w:pPr>
        <w:spacing w:line="500" w:lineRule="exact"/>
        <w:ind w:firstLineChars="200" w:firstLine="440"/>
        <w:rPr>
          <w:rFonts w:ascii="宋体" w:hAnsi="宋体" w:hint="eastAsia"/>
          <w:sz w:val="22"/>
          <w:szCs w:val="21"/>
        </w:rPr>
      </w:pPr>
      <w:r w:rsidRPr="004C3D81">
        <w:rPr>
          <w:rFonts w:ascii="宋体" w:hAnsi="宋体" w:hint="eastAsia"/>
          <w:sz w:val="22"/>
          <w:szCs w:val="21"/>
        </w:rPr>
        <w:t>1</w:t>
      </w:r>
      <w:r w:rsidRPr="004C3D81">
        <w:rPr>
          <w:rFonts w:ascii="宋体" w:hAnsi="宋体"/>
          <w:sz w:val="22"/>
          <w:szCs w:val="21"/>
        </w:rPr>
        <w:t>2</w:t>
      </w:r>
      <w:r w:rsidRPr="004C3D81">
        <w:rPr>
          <w:rFonts w:ascii="宋体" w:hAnsi="宋体" w:hint="eastAsia"/>
          <w:sz w:val="22"/>
          <w:szCs w:val="21"/>
        </w:rPr>
        <w:t>.1潜在供应商在磋商文件购买登记表所填写的信息须为真实、准确、完整，且不具有任何误导性。潜在供应商已详细审查全部磋商文件，包括修改文件(如有的话)和有关附件，将自行承担因对全部磋商文件理解不正确或误解而产生的相应后果。</w:t>
      </w:r>
    </w:p>
    <w:p w:rsidR="00203B06" w:rsidRPr="004C3D81" w:rsidRDefault="00203B06" w:rsidP="00203B06">
      <w:pPr>
        <w:spacing w:line="500" w:lineRule="exact"/>
        <w:ind w:firstLineChars="200" w:firstLine="440"/>
        <w:rPr>
          <w:rFonts w:ascii="宋体" w:hAnsi="宋体" w:cs="宋体" w:hint="eastAsia"/>
          <w:sz w:val="22"/>
          <w:szCs w:val="21"/>
        </w:rPr>
      </w:pPr>
      <w:r w:rsidRPr="004C3D81">
        <w:rPr>
          <w:rFonts w:ascii="宋体" w:hAnsi="宋体" w:hint="eastAsia"/>
          <w:sz w:val="22"/>
          <w:szCs w:val="21"/>
        </w:rPr>
        <w:t>1</w:t>
      </w:r>
      <w:r w:rsidRPr="004C3D81">
        <w:rPr>
          <w:rFonts w:ascii="宋体" w:hAnsi="宋体"/>
          <w:sz w:val="22"/>
          <w:szCs w:val="21"/>
        </w:rPr>
        <w:t>2</w:t>
      </w:r>
      <w:r w:rsidRPr="004C3D81">
        <w:rPr>
          <w:rFonts w:ascii="宋体" w:hAnsi="宋体" w:hint="eastAsia"/>
          <w:sz w:val="22"/>
          <w:szCs w:val="21"/>
        </w:rPr>
        <w:t>.2未在提交首次响应文件截止时间前送达的首次响应文件将被拒收。</w:t>
      </w:r>
    </w:p>
    <w:p w:rsidR="00203B06" w:rsidRPr="004C3D81" w:rsidRDefault="00203B06" w:rsidP="00203B06">
      <w:pPr>
        <w:spacing w:line="400" w:lineRule="exact"/>
        <w:ind w:firstLineChars="200" w:firstLine="440"/>
        <w:rPr>
          <w:rFonts w:ascii="宋体" w:hAnsi="宋体" w:cs="宋体"/>
          <w:sz w:val="22"/>
          <w:szCs w:val="21"/>
        </w:rPr>
      </w:pPr>
      <w:r w:rsidRPr="004C3D81">
        <w:rPr>
          <w:rFonts w:ascii="宋体" w:hAnsi="宋体" w:hint="eastAsia"/>
          <w:sz w:val="22"/>
          <w:szCs w:val="21"/>
        </w:rPr>
        <w:t>1</w:t>
      </w:r>
      <w:r w:rsidRPr="004C3D81">
        <w:rPr>
          <w:rFonts w:ascii="宋体" w:hAnsi="宋体"/>
          <w:sz w:val="22"/>
          <w:szCs w:val="21"/>
        </w:rPr>
        <w:t>2</w:t>
      </w:r>
      <w:r w:rsidRPr="004C3D81">
        <w:rPr>
          <w:rFonts w:ascii="宋体" w:hAnsi="宋体" w:hint="eastAsia"/>
          <w:sz w:val="22"/>
          <w:szCs w:val="21"/>
        </w:rPr>
        <w:t>.3注意后附“磋商项目一览表”规定的</w:t>
      </w:r>
      <w:r w:rsidRPr="004C3D81">
        <w:rPr>
          <w:rFonts w:ascii="宋体" w:hAnsi="宋体" w:cs="宋体" w:hint="eastAsia"/>
          <w:kern w:val="0"/>
          <w:sz w:val="22"/>
          <w:szCs w:val="21"/>
        </w:rPr>
        <w:t>服务期限</w:t>
      </w:r>
      <w:r w:rsidRPr="004C3D81">
        <w:rPr>
          <w:rFonts w:ascii="宋体" w:hAnsi="宋体" w:hint="eastAsia"/>
          <w:sz w:val="22"/>
          <w:szCs w:val="21"/>
        </w:rPr>
        <w:t>。</w:t>
      </w:r>
      <w:r w:rsidRPr="004C3D81">
        <w:rPr>
          <w:rFonts w:ascii="宋体" w:hAnsi="宋体" w:cs="宋体" w:hint="eastAsia"/>
          <w:sz w:val="22"/>
          <w:szCs w:val="21"/>
        </w:rPr>
        <w:br/>
        <w:t xml:space="preserve">                                    </w:t>
      </w:r>
    </w:p>
    <w:p w:rsidR="00203B06" w:rsidRPr="004C3D81" w:rsidRDefault="00203B06" w:rsidP="00203B06">
      <w:pPr>
        <w:spacing w:line="400" w:lineRule="exact"/>
        <w:ind w:firstLineChars="2000" w:firstLine="4400"/>
        <w:rPr>
          <w:rFonts w:ascii="宋体" w:hAnsi="宋体" w:hint="eastAsia"/>
          <w:sz w:val="22"/>
          <w:szCs w:val="21"/>
        </w:rPr>
      </w:pPr>
      <w:r w:rsidRPr="004C3D81">
        <w:rPr>
          <w:rFonts w:ascii="宋体" w:hAnsi="宋体" w:hint="eastAsia"/>
          <w:sz w:val="22"/>
          <w:szCs w:val="21"/>
        </w:rPr>
        <w:t xml:space="preserve">采购代理机构：福建省中通通信物流有限公司 </w:t>
      </w:r>
    </w:p>
    <w:p w:rsidR="00203B06" w:rsidRPr="003C06E2" w:rsidRDefault="00203B06" w:rsidP="00203B06">
      <w:pPr>
        <w:spacing w:line="400" w:lineRule="exact"/>
        <w:ind w:firstLineChars="2700" w:firstLine="5940"/>
        <w:rPr>
          <w:rFonts w:ascii="宋体" w:hAnsi="宋体"/>
          <w:szCs w:val="21"/>
        </w:rPr>
        <w:sectPr w:rsidR="00203B06" w:rsidRPr="003C06E2">
          <w:footerReference w:type="default" r:id="rId5"/>
          <w:pgSz w:w="11907" w:h="16840"/>
          <w:pgMar w:top="992" w:right="1106" w:bottom="1049" w:left="1259" w:header="680" w:footer="680" w:gutter="0"/>
          <w:pgNumType w:start="1"/>
          <w:cols w:space="720"/>
          <w:docGrid w:type="lines" w:linePitch="312"/>
        </w:sectPr>
      </w:pPr>
      <w:r w:rsidRPr="004C3D81">
        <w:rPr>
          <w:rFonts w:ascii="宋体" w:hAnsi="宋体" w:hint="eastAsia"/>
          <w:sz w:val="22"/>
          <w:szCs w:val="21"/>
        </w:rPr>
        <w:t>2022年</w:t>
      </w:r>
      <w:r>
        <w:rPr>
          <w:rFonts w:ascii="宋体" w:hAnsi="宋体" w:hint="eastAsia"/>
          <w:sz w:val="22"/>
          <w:szCs w:val="21"/>
        </w:rPr>
        <w:t>9</w:t>
      </w:r>
      <w:r w:rsidRPr="004C3D81">
        <w:rPr>
          <w:rFonts w:ascii="宋体" w:hAnsi="宋体" w:hint="eastAsia"/>
          <w:sz w:val="22"/>
          <w:szCs w:val="21"/>
        </w:rPr>
        <w:t>月</w:t>
      </w:r>
      <w:r>
        <w:rPr>
          <w:rFonts w:ascii="宋体" w:hAnsi="宋体" w:hint="eastAsia"/>
          <w:sz w:val="22"/>
          <w:szCs w:val="21"/>
        </w:rPr>
        <w:t>22</w:t>
      </w:r>
      <w:r w:rsidRPr="004C3D81">
        <w:rPr>
          <w:rFonts w:ascii="宋体" w:hAnsi="宋体" w:hint="eastAsia"/>
          <w:sz w:val="22"/>
          <w:szCs w:val="21"/>
        </w:rPr>
        <w:t>日</w:t>
      </w:r>
    </w:p>
    <w:p w:rsidR="00203B06" w:rsidRDefault="00203B06" w:rsidP="00203B06">
      <w:pPr>
        <w:spacing w:line="360" w:lineRule="auto"/>
        <w:jc w:val="center"/>
        <w:rPr>
          <w:rFonts w:ascii="宋体" w:hAnsi="宋体" w:hint="eastAsia"/>
          <w:b/>
          <w:sz w:val="22"/>
          <w:szCs w:val="21"/>
        </w:rPr>
      </w:pPr>
      <w:bookmarkStart w:id="3" w:name="_Toc481009425"/>
      <w:r w:rsidRPr="004C3D81">
        <w:rPr>
          <w:rFonts w:ascii="宋体" w:hAnsi="宋体" w:hint="eastAsia"/>
          <w:b/>
          <w:sz w:val="22"/>
          <w:szCs w:val="21"/>
        </w:rPr>
        <w:lastRenderedPageBreak/>
        <w:t>磋商项目一览表</w:t>
      </w:r>
      <w:bookmarkEnd w:id="3"/>
    </w:p>
    <w:tbl>
      <w:tblPr>
        <w:tblW w:w="8417" w:type="dxa"/>
        <w:jc w:val="center"/>
        <w:tblLayout w:type="fixed"/>
        <w:tblCellMar>
          <w:left w:w="15" w:type="dxa"/>
          <w:right w:w="15" w:type="dxa"/>
        </w:tblCellMar>
        <w:tblLook w:val="0000" w:firstRow="0" w:lastRow="0" w:firstColumn="0" w:lastColumn="0" w:noHBand="0" w:noVBand="0"/>
      </w:tblPr>
      <w:tblGrid>
        <w:gridCol w:w="482"/>
        <w:gridCol w:w="1106"/>
        <w:gridCol w:w="1020"/>
        <w:gridCol w:w="1034"/>
        <w:gridCol w:w="1028"/>
        <w:gridCol w:w="1766"/>
        <w:gridCol w:w="1975"/>
        <w:gridCol w:w="6"/>
      </w:tblGrid>
      <w:tr w:rsidR="00203B06" w:rsidRPr="00932B6B" w:rsidTr="0031382A">
        <w:trPr>
          <w:gridAfter w:val="1"/>
          <w:wAfter w:w="6" w:type="dxa"/>
          <w:trHeight w:val="739"/>
          <w:jc w:val="center"/>
        </w:trPr>
        <w:tc>
          <w:tcPr>
            <w:tcW w:w="482" w:type="dxa"/>
            <w:tcBorders>
              <w:top w:val="single" w:sz="4" w:space="0" w:color="000000"/>
              <w:left w:val="single" w:sz="4" w:space="0" w:color="000000"/>
              <w:right w:val="single" w:sz="4" w:space="0" w:color="000000"/>
            </w:tcBorders>
            <w:vAlign w:val="center"/>
          </w:tcPr>
          <w:p w:rsidR="00203B06" w:rsidRPr="00932B6B" w:rsidRDefault="00203B06" w:rsidP="0031382A">
            <w:pPr>
              <w:autoSpaceDN w:val="0"/>
              <w:jc w:val="left"/>
              <w:textAlignment w:val="center"/>
              <w:rPr>
                <w:rFonts w:ascii="宋体" w:hAnsi="宋体" w:cs="宋体" w:hint="eastAsia"/>
                <w:sz w:val="22"/>
                <w:szCs w:val="22"/>
              </w:rPr>
            </w:pPr>
            <w:r w:rsidRPr="00932B6B">
              <w:rPr>
                <w:rFonts w:ascii="宋体" w:hAnsi="宋体" w:cs="宋体" w:hint="eastAsia"/>
                <w:sz w:val="22"/>
                <w:szCs w:val="22"/>
              </w:rPr>
              <w:t>合同包</w:t>
            </w:r>
          </w:p>
        </w:tc>
        <w:tc>
          <w:tcPr>
            <w:tcW w:w="1106" w:type="dxa"/>
            <w:tcBorders>
              <w:top w:val="single" w:sz="4" w:space="0" w:color="000000"/>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4C3D81">
              <w:rPr>
                <w:rFonts w:ascii="宋体" w:hAnsi="宋体" w:hint="eastAsia"/>
                <w:bCs/>
                <w:color w:val="000000"/>
                <w:sz w:val="22"/>
                <w:szCs w:val="21"/>
              </w:rPr>
              <w:t>采购内容</w:t>
            </w:r>
          </w:p>
        </w:tc>
        <w:tc>
          <w:tcPr>
            <w:tcW w:w="1020" w:type="dxa"/>
            <w:tcBorders>
              <w:top w:val="single" w:sz="4" w:space="0" w:color="000000"/>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品名号</w:t>
            </w:r>
          </w:p>
        </w:tc>
        <w:tc>
          <w:tcPr>
            <w:tcW w:w="1034" w:type="dxa"/>
            <w:tcBorders>
              <w:top w:val="single" w:sz="4" w:space="0" w:color="000000"/>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序号</w:t>
            </w:r>
          </w:p>
        </w:tc>
        <w:tc>
          <w:tcPr>
            <w:tcW w:w="2794" w:type="dxa"/>
            <w:gridSpan w:val="2"/>
            <w:tcBorders>
              <w:top w:val="single" w:sz="4" w:space="0" w:color="000000"/>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品目名称</w:t>
            </w:r>
          </w:p>
        </w:tc>
        <w:tc>
          <w:tcPr>
            <w:tcW w:w="1975" w:type="dxa"/>
            <w:tcBorders>
              <w:top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最高含税单价限价（元/项）</w:t>
            </w:r>
          </w:p>
        </w:tc>
      </w:tr>
      <w:tr w:rsidR="00203B06" w:rsidRPr="00932B6B" w:rsidTr="0031382A">
        <w:trPr>
          <w:gridAfter w:val="1"/>
          <w:wAfter w:w="6" w:type="dxa"/>
          <w:trHeight w:val="316"/>
          <w:jc w:val="center"/>
        </w:trPr>
        <w:tc>
          <w:tcPr>
            <w:tcW w:w="482" w:type="dxa"/>
            <w:vMerge w:val="restart"/>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1</w:t>
            </w:r>
          </w:p>
        </w:tc>
        <w:tc>
          <w:tcPr>
            <w:tcW w:w="1106" w:type="dxa"/>
            <w:vMerge w:val="restart"/>
            <w:tcBorders>
              <w:top w:val="single" w:sz="4" w:space="0" w:color="000000"/>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Pr>
                <w:rFonts w:ascii="宋体" w:hAnsi="宋体" w:hint="eastAsia"/>
                <w:bCs/>
                <w:color w:val="000000"/>
                <w:sz w:val="22"/>
                <w:szCs w:val="21"/>
              </w:rPr>
              <w:t>中国邮政储蓄银行股份有限公司莆田市分行职工体检服务项目</w:t>
            </w:r>
          </w:p>
        </w:tc>
        <w:tc>
          <w:tcPr>
            <w:tcW w:w="1020" w:type="dxa"/>
            <w:vMerge w:val="restart"/>
            <w:tcBorders>
              <w:top w:val="single" w:sz="4" w:space="0" w:color="000000"/>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1</w:t>
            </w:r>
          </w:p>
        </w:tc>
        <w:tc>
          <w:tcPr>
            <w:tcW w:w="1034"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1</w:t>
            </w:r>
          </w:p>
        </w:tc>
        <w:tc>
          <w:tcPr>
            <w:tcW w:w="2794" w:type="dxa"/>
            <w:gridSpan w:val="2"/>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生化全套35项</w:t>
            </w:r>
          </w:p>
        </w:tc>
        <w:tc>
          <w:tcPr>
            <w:tcW w:w="1975"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162</w:t>
            </w:r>
          </w:p>
        </w:tc>
      </w:tr>
      <w:tr w:rsidR="00203B06" w:rsidRPr="00932B6B" w:rsidTr="0031382A">
        <w:trPr>
          <w:gridAfter w:val="1"/>
          <w:wAfter w:w="6" w:type="dxa"/>
          <w:trHeight w:val="316"/>
          <w:jc w:val="center"/>
        </w:trPr>
        <w:tc>
          <w:tcPr>
            <w:tcW w:w="482"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106"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20"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2</w:t>
            </w:r>
          </w:p>
        </w:tc>
        <w:tc>
          <w:tcPr>
            <w:tcW w:w="2794" w:type="dxa"/>
            <w:gridSpan w:val="2"/>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全腹彩超(男)</w:t>
            </w:r>
          </w:p>
        </w:tc>
        <w:tc>
          <w:tcPr>
            <w:tcW w:w="1975"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sz w:val="22"/>
                <w:szCs w:val="22"/>
              </w:rPr>
            </w:pPr>
            <w:r w:rsidRPr="00932B6B">
              <w:rPr>
                <w:rFonts w:ascii="宋体" w:hAnsi="宋体" w:cs="宋体" w:hint="eastAsia"/>
                <w:sz w:val="22"/>
                <w:szCs w:val="22"/>
              </w:rPr>
              <w:t>201</w:t>
            </w:r>
          </w:p>
        </w:tc>
      </w:tr>
      <w:tr w:rsidR="00203B06" w:rsidRPr="00932B6B" w:rsidTr="0031382A">
        <w:trPr>
          <w:gridAfter w:val="1"/>
          <w:wAfter w:w="6" w:type="dxa"/>
          <w:trHeight w:val="316"/>
          <w:jc w:val="center"/>
        </w:trPr>
        <w:tc>
          <w:tcPr>
            <w:tcW w:w="482"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106"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20"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3</w:t>
            </w:r>
          </w:p>
        </w:tc>
        <w:tc>
          <w:tcPr>
            <w:tcW w:w="2794" w:type="dxa"/>
            <w:gridSpan w:val="2"/>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全腹彩超(女)</w:t>
            </w:r>
          </w:p>
        </w:tc>
        <w:tc>
          <w:tcPr>
            <w:tcW w:w="1975"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sz w:val="22"/>
                <w:szCs w:val="22"/>
              </w:rPr>
            </w:pPr>
            <w:r w:rsidRPr="00932B6B">
              <w:rPr>
                <w:rFonts w:ascii="宋体" w:hAnsi="宋体" w:cs="宋体" w:hint="eastAsia"/>
                <w:sz w:val="22"/>
                <w:szCs w:val="22"/>
              </w:rPr>
              <w:t>251</w:t>
            </w:r>
          </w:p>
        </w:tc>
      </w:tr>
      <w:tr w:rsidR="00203B06" w:rsidRPr="00932B6B" w:rsidTr="0031382A">
        <w:trPr>
          <w:gridAfter w:val="1"/>
          <w:wAfter w:w="6" w:type="dxa"/>
          <w:trHeight w:val="316"/>
          <w:jc w:val="center"/>
        </w:trPr>
        <w:tc>
          <w:tcPr>
            <w:tcW w:w="482"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106"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20"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4</w:t>
            </w:r>
          </w:p>
        </w:tc>
        <w:tc>
          <w:tcPr>
            <w:tcW w:w="2794" w:type="dxa"/>
            <w:gridSpan w:val="2"/>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甲状腺彩超</w:t>
            </w:r>
          </w:p>
        </w:tc>
        <w:tc>
          <w:tcPr>
            <w:tcW w:w="1975"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148</w:t>
            </w:r>
          </w:p>
        </w:tc>
      </w:tr>
      <w:tr w:rsidR="00203B06" w:rsidRPr="00932B6B" w:rsidTr="0031382A">
        <w:trPr>
          <w:gridAfter w:val="1"/>
          <w:wAfter w:w="6" w:type="dxa"/>
          <w:trHeight w:val="316"/>
          <w:jc w:val="center"/>
        </w:trPr>
        <w:tc>
          <w:tcPr>
            <w:tcW w:w="482"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106"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20"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5</w:t>
            </w:r>
          </w:p>
        </w:tc>
        <w:tc>
          <w:tcPr>
            <w:tcW w:w="2794" w:type="dxa"/>
            <w:gridSpan w:val="2"/>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心脏彩超</w:t>
            </w:r>
          </w:p>
        </w:tc>
        <w:tc>
          <w:tcPr>
            <w:tcW w:w="1975"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250</w:t>
            </w:r>
          </w:p>
        </w:tc>
      </w:tr>
      <w:tr w:rsidR="00203B06" w:rsidRPr="00932B6B" w:rsidTr="0031382A">
        <w:trPr>
          <w:gridAfter w:val="1"/>
          <w:wAfter w:w="6" w:type="dxa"/>
          <w:trHeight w:val="316"/>
          <w:jc w:val="center"/>
        </w:trPr>
        <w:tc>
          <w:tcPr>
            <w:tcW w:w="482"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106"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20"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6</w:t>
            </w:r>
          </w:p>
        </w:tc>
        <w:tc>
          <w:tcPr>
            <w:tcW w:w="2794" w:type="dxa"/>
            <w:gridSpan w:val="2"/>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肺部平扫(CT)不打折</w:t>
            </w:r>
          </w:p>
        </w:tc>
        <w:tc>
          <w:tcPr>
            <w:tcW w:w="1975"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sz w:val="22"/>
                <w:szCs w:val="22"/>
              </w:rPr>
            </w:pPr>
            <w:r w:rsidRPr="00932B6B">
              <w:rPr>
                <w:rFonts w:ascii="宋体" w:hAnsi="宋体" w:cs="宋体" w:hint="eastAsia"/>
                <w:sz w:val="22"/>
                <w:szCs w:val="22"/>
              </w:rPr>
              <w:t>268</w:t>
            </w:r>
          </w:p>
        </w:tc>
      </w:tr>
      <w:tr w:rsidR="00203B06" w:rsidRPr="00932B6B" w:rsidTr="0031382A">
        <w:trPr>
          <w:gridAfter w:val="1"/>
          <w:wAfter w:w="6" w:type="dxa"/>
          <w:trHeight w:val="316"/>
          <w:jc w:val="center"/>
        </w:trPr>
        <w:tc>
          <w:tcPr>
            <w:tcW w:w="482"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106"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20"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7</w:t>
            </w:r>
          </w:p>
        </w:tc>
        <w:tc>
          <w:tcPr>
            <w:tcW w:w="2794" w:type="dxa"/>
            <w:gridSpan w:val="2"/>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13碳呼气试验</w:t>
            </w:r>
          </w:p>
        </w:tc>
        <w:tc>
          <w:tcPr>
            <w:tcW w:w="1975"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sz w:val="22"/>
                <w:szCs w:val="22"/>
              </w:rPr>
            </w:pPr>
            <w:r w:rsidRPr="00932B6B">
              <w:rPr>
                <w:rFonts w:ascii="宋体" w:hAnsi="宋体" w:cs="宋体" w:hint="eastAsia"/>
                <w:sz w:val="22"/>
                <w:szCs w:val="22"/>
              </w:rPr>
              <w:t>170</w:t>
            </w:r>
          </w:p>
        </w:tc>
      </w:tr>
      <w:tr w:rsidR="00203B06" w:rsidRPr="00932B6B" w:rsidTr="0031382A">
        <w:trPr>
          <w:gridAfter w:val="1"/>
          <w:wAfter w:w="6" w:type="dxa"/>
          <w:trHeight w:val="316"/>
          <w:jc w:val="center"/>
        </w:trPr>
        <w:tc>
          <w:tcPr>
            <w:tcW w:w="482"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106"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20"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8</w:t>
            </w:r>
          </w:p>
        </w:tc>
        <w:tc>
          <w:tcPr>
            <w:tcW w:w="2794" w:type="dxa"/>
            <w:gridSpan w:val="2"/>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胃镜（不包含药）</w:t>
            </w:r>
          </w:p>
        </w:tc>
        <w:tc>
          <w:tcPr>
            <w:tcW w:w="1975"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188</w:t>
            </w:r>
          </w:p>
        </w:tc>
      </w:tr>
      <w:tr w:rsidR="00203B06" w:rsidRPr="00932B6B" w:rsidTr="0031382A">
        <w:trPr>
          <w:gridAfter w:val="1"/>
          <w:wAfter w:w="6" w:type="dxa"/>
          <w:trHeight w:val="316"/>
          <w:jc w:val="center"/>
        </w:trPr>
        <w:tc>
          <w:tcPr>
            <w:tcW w:w="482"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106"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20"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9</w:t>
            </w:r>
          </w:p>
        </w:tc>
        <w:tc>
          <w:tcPr>
            <w:tcW w:w="2794" w:type="dxa"/>
            <w:gridSpan w:val="2"/>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肠镜（不包含药）</w:t>
            </w:r>
          </w:p>
        </w:tc>
        <w:tc>
          <w:tcPr>
            <w:tcW w:w="1975"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290</w:t>
            </w:r>
          </w:p>
        </w:tc>
      </w:tr>
      <w:tr w:rsidR="00203B06" w:rsidRPr="00932B6B" w:rsidTr="0031382A">
        <w:trPr>
          <w:gridAfter w:val="1"/>
          <w:wAfter w:w="6" w:type="dxa"/>
          <w:trHeight w:val="316"/>
          <w:jc w:val="center"/>
        </w:trPr>
        <w:tc>
          <w:tcPr>
            <w:tcW w:w="482"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106"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20"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sz w:val="22"/>
                <w:szCs w:val="22"/>
              </w:rPr>
            </w:pPr>
            <w:r w:rsidRPr="00932B6B">
              <w:rPr>
                <w:rFonts w:ascii="宋体" w:hAnsi="宋体" w:cs="宋体" w:hint="eastAsia"/>
                <w:sz w:val="22"/>
                <w:szCs w:val="22"/>
              </w:rPr>
              <w:t>10</w:t>
            </w:r>
          </w:p>
        </w:tc>
        <w:tc>
          <w:tcPr>
            <w:tcW w:w="1028" w:type="dxa"/>
            <w:vMerge w:val="restart"/>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女性肿瘤标志物</w:t>
            </w:r>
          </w:p>
        </w:tc>
        <w:tc>
          <w:tcPr>
            <w:tcW w:w="1766"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AFP</w:t>
            </w:r>
          </w:p>
        </w:tc>
        <w:tc>
          <w:tcPr>
            <w:tcW w:w="1975"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30</w:t>
            </w:r>
          </w:p>
        </w:tc>
      </w:tr>
      <w:tr w:rsidR="00203B06" w:rsidRPr="00932B6B" w:rsidTr="0031382A">
        <w:trPr>
          <w:gridAfter w:val="1"/>
          <w:wAfter w:w="6" w:type="dxa"/>
          <w:trHeight w:val="316"/>
          <w:jc w:val="center"/>
        </w:trPr>
        <w:tc>
          <w:tcPr>
            <w:tcW w:w="482"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106"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20"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sz w:val="22"/>
                <w:szCs w:val="22"/>
              </w:rPr>
            </w:pPr>
            <w:r w:rsidRPr="00932B6B">
              <w:rPr>
                <w:rFonts w:ascii="宋体" w:hAnsi="宋体" w:cs="宋体" w:hint="eastAsia"/>
                <w:sz w:val="22"/>
                <w:szCs w:val="22"/>
              </w:rPr>
              <w:t>11</w:t>
            </w:r>
          </w:p>
        </w:tc>
        <w:tc>
          <w:tcPr>
            <w:tcW w:w="1028"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766"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AFP-L3</w:t>
            </w:r>
          </w:p>
        </w:tc>
        <w:tc>
          <w:tcPr>
            <w:tcW w:w="1975"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90</w:t>
            </w:r>
          </w:p>
        </w:tc>
      </w:tr>
      <w:tr w:rsidR="00203B06" w:rsidRPr="00932B6B" w:rsidTr="0031382A">
        <w:trPr>
          <w:gridAfter w:val="1"/>
          <w:wAfter w:w="6" w:type="dxa"/>
          <w:trHeight w:val="316"/>
          <w:jc w:val="center"/>
        </w:trPr>
        <w:tc>
          <w:tcPr>
            <w:tcW w:w="482"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106"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20"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sz w:val="22"/>
                <w:szCs w:val="22"/>
              </w:rPr>
            </w:pPr>
            <w:r w:rsidRPr="00932B6B">
              <w:rPr>
                <w:rFonts w:ascii="宋体" w:hAnsi="宋体" w:cs="宋体" w:hint="eastAsia"/>
                <w:sz w:val="22"/>
                <w:szCs w:val="22"/>
              </w:rPr>
              <w:t>12</w:t>
            </w:r>
          </w:p>
        </w:tc>
        <w:tc>
          <w:tcPr>
            <w:tcW w:w="1028"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766"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CEA</w:t>
            </w:r>
          </w:p>
        </w:tc>
        <w:tc>
          <w:tcPr>
            <w:tcW w:w="1975"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30</w:t>
            </w:r>
          </w:p>
        </w:tc>
      </w:tr>
      <w:tr w:rsidR="00203B06" w:rsidRPr="00932B6B" w:rsidTr="0031382A">
        <w:trPr>
          <w:gridAfter w:val="1"/>
          <w:wAfter w:w="6" w:type="dxa"/>
          <w:trHeight w:val="316"/>
          <w:jc w:val="center"/>
        </w:trPr>
        <w:tc>
          <w:tcPr>
            <w:tcW w:w="482"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106"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20"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sz w:val="22"/>
                <w:szCs w:val="22"/>
              </w:rPr>
            </w:pPr>
            <w:r w:rsidRPr="00932B6B">
              <w:rPr>
                <w:rFonts w:ascii="宋体" w:hAnsi="宋体" w:cs="宋体" w:hint="eastAsia"/>
                <w:sz w:val="22"/>
                <w:szCs w:val="22"/>
              </w:rPr>
              <w:t>13</w:t>
            </w:r>
          </w:p>
        </w:tc>
        <w:tc>
          <w:tcPr>
            <w:tcW w:w="1028"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766"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EB</w:t>
            </w:r>
          </w:p>
        </w:tc>
        <w:tc>
          <w:tcPr>
            <w:tcW w:w="1975"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52</w:t>
            </w:r>
          </w:p>
        </w:tc>
      </w:tr>
      <w:tr w:rsidR="00203B06" w:rsidRPr="00932B6B" w:rsidTr="0031382A">
        <w:trPr>
          <w:gridAfter w:val="1"/>
          <w:wAfter w:w="6" w:type="dxa"/>
          <w:trHeight w:val="316"/>
          <w:jc w:val="center"/>
        </w:trPr>
        <w:tc>
          <w:tcPr>
            <w:tcW w:w="482"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106"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20"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sz w:val="22"/>
                <w:szCs w:val="22"/>
              </w:rPr>
            </w:pPr>
            <w:r w:rsidRPr="00932B6B">
              <w:rPr>
                <w:rFonts w:ascii="宋体" w:hAnsi="宋体" w:cs="宋体" w:hint="eastAsia"/>
                <w:sz w:val="22"/>
                <w:szCs w:val="22"/>
              </w:rPr>
              <w:t>14</w:t>
            </w:r>
          </w:p>
        </w:tc>
        <w:tc>
          <w:tcPr>
            <w:tcW w:w="1028"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766"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CA242</w:t>
            </w:r>
          </w:p>
        </w:tc>
        <w:tc>
          <w:tcPr>
            <w:tcW w:w="1975"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61</w:t>
            </w:r>
          </w:p>
        </w:tc>
      </w:tr>
      <w:tr w:rsidR="00203B06" w:rsidRPr="00932B6B" w:rsidTr="0031382A">
        <w:trPr>
          <w:gridAfter w:val="1"/>
          <w:wAfter w:w="6" w:type="dxa"/>
          <w:trHeight w:val="316"/>
          <w:jc w:val="center"/>
        </w:trPr>
        <w:tc>
          <w:tcPr>
            <w:tcW w:w="482"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106"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20"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sz w:val="22"/>
                <w:szCs w:val="22"/>
              </w:rPr>
            </w:pPr>
            <w:r w:rsidRPr="00932B6B">
              <w:rPr>
                <w:rFonts w:ascii="宋体" w:hAnsi="宋体" w:cs="宋体" w:hint="eastAsia"/>
                <w:sz w:val="22"/>
                <w:szCs w:val="22"/>
              </w:rPr>
              <w:t>15</w:t>
            </w:r>
          </w:p>
        </w:tc>
        <w:tc>
          <w:tcPr>
            <w:tcW w:w="1028"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766"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CA125</w:t>
            </w:r>
          </w:p>
        </w:tc>
        <w:tc>
          <w:tcPr>
            <w:tcW w:w="1975"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61</w:t>
            </w:r>
          </w:p>
        </w:tc>
      </w:tr>
      <w:tr w:rsidR="00203B06" w:rsidRPr="00932B6B" w:rsidTr="0031382A">
        <w:trPr>
          <w:gridAfter w:val="1"/>
          <w:wAfter w:w="6" w:type="dxa"/>
          <w:trHeight w:val="316"/>
          <w:jc w:val="center"/>
        </w:trPr>
        <w:tc>
          <w:tcPr>
            <w:tcW w:w="482"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106"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20"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sz w:val="22"/>
                <w:szCs w:val="22"/>
              </w:rPr>
            </w:pPr>
            <w:r w:rsidRPr="00932B6B">
              <w:rPr>
                <w:rFonts w:ascii="宋体" w:hAnsi="宋体" w:cs="宋体" w:hint="eastAsia"/>
                <w:sz w:val="22"/>
                <w:szCs w:val="22"/>
              </w:rPr>
              <w:t>16</w:t>
            </w:r>
          </w:p>
        </w:tc>
        <w:tc>
          <w:tcPr>
            <w:tcW w:w="1028"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766"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CA153</w:t>
            </w:r>
          </w:p>
        </w:tc>
        <w:tc>
          <w:tcPr>
            <w:tcW w:w="1975"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61</w:t>
            </w:r>
          </w:p>
        </w:tc>
      </w:tr>
      <w:tr w:rsidR="00203B06" w:rsidRPr="00932B6B" w:rsidTr="0031382A">
        <w:trPr>
          <w:gridAfter w:val="1"/>
          <w:wAfter w:w="6" w:type="dxa"/>
          <w:trHeight w:val="316"/>
          <w:jc w:val="center"/>
        </w:trPr>
        <w:tc>
          <w:tcPr>
            <w:tcW w:w="482"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106"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20"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sz w:val="22"/>
                <w:szCs w:val="22"/>
              </w:rPr>
            </w:pPr>
            <w:r w:rsidRPr="00932B6B">
              <w:rPr>
                <w:rFonts w:ascii="宋体" w:hAnsi="宋体" w:cs="宋体" w:hint="eastAsia"/>
                <w:sz w:val="22"/>
                <w:szCs w:val="22"/>
              </w:rPr>
              <w:t>17</w:t>
            </w:r>
          </w:p>
        </w:tc>
        <w:tc>
          <w:tcPr>
            <w:tcW w:w="1028"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766"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NSE</w:t>
            </w:r>
          </w:p>
        </w:tc>
        <w:tc>
          <w:tcPr>
            <w:tcW w:w="1975"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70</w:t>
            </w:r>
          </w:p>
        </w:tc>
      </w:tr>
      <w:tr w:rsidR="00203B06" w:rsidRPr="00932B6B" w:rsidTr="0031382A">
        <w:trPr>
          <w:gridAfter w:val="1"/>
          <w:wAfter w:w="6" w:type="dxa"/>
          <w:trHeight w:val="316"/>
          <w:jc w:val="center"/>
        </w:trPr>
        <w:tc>
          <w:tcPr>
            <w:tcW w:w="482"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106"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20"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sz w:val="22"/>
                <w:szCs w:val="22"/>
              </w:rPr>
            </w:pPr>
            <w:r w:rsidRPr="00932B6B">
              <w:rPr>
                <w:rFonts w:ascii="宋体" w:hAnsi="宋体" w:cs="宋体" w:hint="eastAsia"/>
                <w:sz w:val="22"/>
                <w:szCs w:val="22"/>
              </w:rPr>
              <w:t>18</w:t>
            </w:r>
          </w:p>
        </w:tc>
        <w:tc>
          <w:tcPr>
            <w:tcW w:w="1028"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766"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CYFRA21-1</w:t>
            </w:r>
          </w:p>
        </w:tc>
        <w:tc>
          <w:tcPr>
            <w:tcW w:w="1975"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90</w:t>
            </w:r>
          </w:p>
        </w:tc>
      </w:tr>
      <w:tr w:rsidR="00203B06" w:rsidRPr="00932B6B" w:rsidTr="0031382A">
        <w:trPr>
          <w:gridAfter w:val="1"/>
          <w:wAfter w:w="6" w:type="dxa"/>
          <w:trHeight w:val="316"/>
          <w:jc w:val="center"/>
        </w:trPr>
        <w:tc>
          <w:tcPr>
            <w:tcW w:w="482"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106"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20"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sz w:val="22"/>
                <w:szCs w:val="22"/>
              </w:rPr>
            </w:pPr>
            <w:r w:rsidRPr="00932B6B">
              <w:rPr>
                <w:rFonts w:ascii="宋体" w:hAnsi="宋体" w:cs="宋体" w:hint="eastAsia"/>
                <w:sz w:val="22"/>
                <w:szCs w:val="22"/>
              </w:rPr>
              <w:t>19</w:t>
            </w:r>
          </w:p>
        </w:tc>
        <w:tc>
          <w:tcPr>
            <w:tcW w:w="1028" w:type="dxa"/>
            <w:vMerge w:val="restart"/>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男性肿瘤标志物</w:t>
            </w:r>
          </w:p>
        </w:tc>
        <w:tc>
          <w:tcPr>
            <w:tcW w:w="1766"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AFP</w:t>
            </w:r>
          </w:p>
        </w:tc>
        <w:tc>
          <w:tcPr>
            <w:tcW w:w="1975"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30</w:t>
            </w:r>
          </w:p>
        </w:tc>
      </w:tr>
      <w:tr w:rsidR="00203B06" w:rsidRPr="00932B6B" w:rsidTr="0031382A">
        <w:trPr>
          <w:gridAfter w:val="1"/>
          <w:wAfter w:w="6" w:type="dxa"/>
          <w:trHeight w:val="316"/>
          <w:jc w:val="center"/>
        </w:trPr>
        <w:tc>
          <w:tcPr>
            <w:tcW w:w="482"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106"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20"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sz w:val="22"/>
                <w:szCs w:val="22"/>
              </w:rPr>
            </w:pPr>
            <w:r w:rsidRPr="00932B6B">
              <w:rPr>
                <w:rFonts w:ascii="宋体" w:hAnsi="宋体" w:cs="宋体" w:hint="eastAsia"/>
                <w:sz w:val="22"/>
                <w:szCs w:val="22"/>
              </w:rPr>
              <w:t>20</w:t>
            </w:r>
          </w:p>
        </w:tc>
        <w:tc>
          <w:tcPr>
            <w:tcW w:w="1028"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766"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AFP-L3</w:t>
            </w:r>
          </w:p>
        </w:tc>
        <w:tc>
          <w:tcPr>
            <w:tcW w:w="1975"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90</w:t>
            </w:r>
          </w:p>
        </w:tc>
      </w:tr>
      <w:tr w:rsidR="00203B06" w:rsidRPr="00932B6B" w:rsidTr="0031382A">
        <w:trPr>
          <w:gridAfter w:val="1"/>
          <w:wAfter w:w="6" w:type="dxa"/>
          <w:trHeight w:val="316"/>
          <w:jc w:val="center"/>
        </w:trPr>
        <w:tc>
          <w:tcPr>
            <w:tcW w:w="482"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106"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20"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sz w:val="22"/>
                <w:szCs w:val="22"/>
              </w:rPr>
            </w:pPr>
            <w:r w:rsidRPr="00932B6B">
              <w:rPr>
                <w:rFonts w:ascii="宋体" w:hAnsi="宋体" w:cs="宋体" w:hint="eastAsia"/>
                <w:sz w:val="22"/>
                <w:szCs w:val="22"/>
              </w:rPr>
              <w:t>21</w:t>
            </w:r>
          </w:p>
        </w:tc>
        <w:tc>
          <w:tcPr>
            <w:tcW w:w="1028"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766"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CEA</w:t>
            </w:r>
          </w:p>
        </w:tc>
        <w:tc>
          <w:tcPr>
            <w:tcW w:w="1975"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30</w:t>
            </w:r>
          </w:p>
        </w:tc>
      </w:tr>
      <w:tr w:rsidR="00203B06" w:rsidRPr="00932B6B" w:rsidTr="0031382A">
        <w:trPr>
          <w:gridAfter w:val="1"/>
          <w:wAfter w:w="6" w:type="dxa"/>
          <w:trHeight w:val="316"/>
          <w:jc w:val="center"/>
        </w:trPr>
        <w:tc>
          <w:tcPr>
            <w:tcW w:w="482"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106"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20"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sz w:val="22"/>
                <w:szCs w:val="22"/>
              </w:rPr>
            </w:pPr>
            <w:r w:rsidRPr="00932B6B">
              <w:rPr>
                <w:rFonts w:ascii="宋体" w:hAnsi="宋体" w:cs="宋体" w:hint="eastAsia"/>
                <w:sz w:val="22"/>
                <w:szCs w:val="22"/>
              </w:rPr>
              <w:t>22</w:t>
            </w:r>
          </w:p>
        </w:tc>
        <w:tc>
          <w:tcPr>
            <w:tcW w:w="1028"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766"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EB</w:t>
            </w:r>
          </w:p>
        </w:tc>
        <w:tc>
          <w:tcPr>
            <w:tcW w:w="1975"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52</w:t>
            </w:r>
          </w:p>
        </w:tc>
      </w:tr>
      <w:tr w:rsidR="00203B06" w:rsidRPr="00932B6B" w:rsidTr="0031382A">
        <w:trPr>
          <w:gridAfter w:val="1"/>
          <w:wAfter w:w="6" w:type="dxa"/>
          <w:trHeight w:val="316"/>
          <w:jc w:val="center"/>
        </w:trPr>
        <w:tc>
          <w:tcPr>
            <w:tcW w:w="482"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106"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20"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sz w:val="22"/>
                <w:szCs w:val="22"/>
              </w:rPr>
            </w:pPr>
            <w:r w:rsidRPr="00932B6B">
              <w:rPr>
                <w:rFonts w:ascii="宋体" w:hAnsi="宋体" w:cs="宋体" w:hint="eastAsia"/>
                <w:sz w:val="22"/>
                <w:szCs w:val="22"/>
              </w:rPr>
              <w:t>23</w:t>
            </w:r>
          </w:p>
        </w:tc>
        <w:tc>
          <w:tcPr>
            <w:tcW w:w="1028"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766"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CA242</w:t>
            </w:r>
          </w:p>
        </w:tc>
        <w:tc>
          <w:tcPr>
            <w:tcW w:w="1975"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61</w:t>
            </w:r>
          </w:p>
        </w:tc>
      </w:tr>
      <w:tr w:rsidR="00203B06" w:rsidRPr="00932B6B" w:rsidTr="0031382A">
        <w:trPr>
          <w:gridAfter w:val="1"/>
          <w:wAfter w:w="6" w:type="dxa"/>
          <w:trHeight w:val="316"/>
          <w:jc w:val="center"/>
        </w:trPr>
        <w:tc>
          <w:tcPr>
            <w:tcW w:w="482"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106"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20"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sz w:val="22"/>
                <w:szCs w:val="22"/>
              </w:rPr>
            </w:pPr>
            <w:r w:rsidRPr="00932B6B">
              <w:rPr>
                <w:rFonts w:ascii="宋体" w:hAnsi="宋体" w:cs="宋体" w:hint="eastAsia"/>
                <w:sz w:val="22"/>
                <w:szCs w:val="22"/>
              </w:rPr>
              <w:t>24</w:t>
            </w:r>
          </w:p>
        </w:tc>
        <w:tc>
          <w:tcPr>
            <w:tcW w:w="1028"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766"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TPSA</w:t>
            </w:r>
          </w:p>
        </w:tc>
        <w:tc>
          <w:tcPr>
            <w:tcW w:w="1975"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61</w:t>
            </w:r>
          </w:p>
        </w:tc>
      </w:tr>
      <w:tr w:rsidR="00203B06" w:rsidRPr="00932B6B" w:rsidTr="0031382A">
        <w:trPr>
          <w:gridAfter w:val="1"/>
          <w:wAfter w:w="6" w:type="dxa"/>
          <w:trHeight w:val="316"/>
          <w:jc w:val="center"/>
        </w:trPr>
        <w:tc>
          <w:tcPr>
            <w:tcW w:w="482"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106"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20"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sz w:val="22"/>
                <w:szCs w:val="22"/>
              </w:rPr>
            </w:pPr>
            <w:r w:rsidRPr="00932B6B">
              <w:rPr>
                <w:rFonts w:ascii="宋体" w:hAnsi="宋体" w:cs="宋体" w:hint="eastAsia"/>
                <w:sz w:val="22"/>
                <w:szCs w:val="22"/>
              </w:rPr>
              <w:t>25</w:t>
            </w:r>
          </w:p>
        </w:tc>
        <w:tc>
          <w:tcPr>
            <w:tcW w:w="1028"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766"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FPSA</w:t>
            </w:r>
          </w:p>
        </w:tc>
        <w:tc>
          <w:tcPr>
            <w:tcW w:w="1975"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61</w:t>
            </w:r>
          </w:p>
        </w:tc>
      </w:tr>
      <w:tr w:rsidR="00203B06" w:rsidRPr="00932B6B" w:rsidTr="0031382A">
        <w:trPr>
          <w:gridAfter w:val="1"/>
          <w:wAfter w:w="6" w:type="dxa"/>
          <w:trHeight w:val="316"/>
          <w:jc w:val="center"/>
        </w:trPr>
        <w:tc>
          <w:tcPr>
            <w:tcW w:w="482"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106"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20"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sz w:val="22"/>
                <w:szCs w:val="22"/>
              </w:rPr>
            </w:pPr>
            <w:r w:rsidRPr="00932B6B">
              <w:rPr>
                <w:rFonts w:ascii="宋体" w:hAnsi="宋体" w:cs="宋体" w:hint="eastAsia"/>
                <w:sz w:val="22"/>
                <w:szCs w:val="22"/>
              </w:rPr>
              <w:t>26</w:t>
            </w:r>
          </w:p>
        </w:tc>
        <w:tc>
          <w:tcPr>
            <w:tcW w:w="1028"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766"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NSE</w:t>
            </w:r>
          </w:p>
        </w:tc>
        <w:tc>
          <w:tcPr>
            <w:tcW w:w="1975"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70</w:t>
            </w:r>
          </w:p>
        </w:tc>
      </w:tr>
      <w:tr w:rsidR="00203B06" w:rsidRPr="00932B6B" w:rsidTr="0031382A">
        <w:trPr>
          <w:gridAfter w:val="1"/>
          <w:wAfter w:w="6" w:type="dxa"/>
          <w:trHeight w:val="316"/>
          <w:jc w:val="center"/>
        </w:trPr>
        <w:tc>
          <w:tcPr>
            <w:tcW w:w="482"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106" w:type="dxa"/>
            <w:vMerge/>
            <w:tcBorders>
              <w:left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20" w:type="dxa"/>
            <w:vMerge/>
            <w:tcBorders>
              <w:left w:val="single" w:sz="4" w:space="0" w:color="000000"/>
              <w:bottom w:val="single" w:sz="4" w:space="0" w:color="auto"/>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sz w:val="22"/>
                <w:szCs w:val="22"/>
              </w:rPr>
            </w:pPr>
            <w:r w:rsidRPr="00932B6B">
              <w:rPr>
                <w:rFonts w:ascii="宋体" w:hAnsi="宋体" w:cs="宋体" w:hint="eastAsia"/>
                <w:sz w:val="22"/>
                <w:szCs w:val="22"/>
              </w:rPr>
              <w:t>27</w:t>
            </w:r>
          </w:p>
        </w:tc>
        <w:tc>
          <w:tcPr>
            <w:tcW w:w="1028"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766"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CYFRA21-1</w:t>
            </w:r>
          </w:p>
        </w:tc>
        <w:tc>
          <w:tcPr>
            <w:tcW w:w="1975"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90</w:t>
            </w:r>
          </w:p>
        </w:tc>
      </w:tr>
      <w:tr w:rsidR="00203B06" w:rsidRPr="00932B6B" w:rsidTr="0031382A">
        <w:trPr>
          <w:gridAfter w:val="1"/>
          <w:wAfter w:w="6" w:type="dxa"/>
          <w:trHeight w:val="865"/>
          <w:jc w:val="center"/>
        </w:trPr>
        <w:tc>
          <w:tcPr>
            <w:tcW w:w="482" w:type="dxa"/>
            <w:vMerge/>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rPr>
                <w:rFonts w:ascii="宋体" w:hAnsi="宋体" w:cs="宋体" w:hint="eastAsia"/>
                <w:sz w:val="22"/>
                <w:szCs w:val="22"/>
              </w:rPr>
            </w:pPr>
          </w:p>
        </w:tc>
        <w:tc>
          <w:tcPr>
            <w:tcW w:w="1106" w:type="dxa"/>
            <w:vMerge/>
            <w:tcBorders>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p>
        </w:tc>
        <w:tc>
          <w:tcPr>
            <w:tcW w:w="1020" w:type="dxa"/>
            <w:tcBorders>
              <w:top w:val="single" w:sz="4" w:space="0" w:color="auto"/>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2</w:t>
            </w: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除规定的体检项目外其余项体检项目</w:t>
            </w:r>
          </w:p>
        </w:tc>
        <w:tc>
          <w:tcPr>
            <w:tcW w:w="1975" w:type="dxa"/>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lang w:bidi="ar"/>
              </w:rPr>
              <w:t>统一对外收费标准*100％</w:t>
            </w:r>
          </w:p>
        </w:tc>
      </w:tr>
      <w:tr w:rsidR="00203B06" w:rsidRPr="00932B6B" w:rsidTr="0031382A">
        <w:trPr>
          <w:gridAfter w:val="1"/>
          <w:wAfter w:w="6" w:type="dxa"/>
          <w:trHeight w:val="865"/>
          <w:jc w:val="center"/>
        </w:trPr>
        <w:tc>
          <w:tcPr>
            <w:tcW w:w="2608" w:type="dxa"/>
            <w:gridSpan w:val="3"/>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F845C8">
              <w:rPr>
                <w:rFonts w:ascii="宋体" w:hAnsi="宋体" w:cs="宋体" w:hint="eastAsia"/>
                <w:sz w:val="22"/>
                <w:szCs w:val="22"/>
              </w:rPr>
              <w:t>服务期限</w:t>
            </w:r>
          </w:p>
        </w:tc>
        <w:tc>
          <w:tcPr>
            <w:tcW w:w="5803" w:type="dxa"/>
            <w:gridSpan w:val="4"/>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lang w:bidi="ar"/>
              </w:rPr>
            </w:pPr>
            <w:r w:rsidRPr="00680F52">
              <w:rPr>
                <w:rFonts w:ascii="宋体" w:hAnsi="宋体" w:cs="宋体"/>
                <w:sz w:val="22"/>
                <w:szCs w:val="22"/>
              </w:rPr>
              <w:t>3年</w:t>
            </w:r>
            <w:r>
              <w:rPr>
                <w:rFonts w:ascii="宋体" w:hAnsi="宋体" w:cs="宋体" w:hint="eastAsia"/>
                <w:sz w:val="22"/>
                <w:szCs w:val="22"/>
              </w:rPr>
              <w:t>（</w:t>
            </w:r>
            <w:r w:rsidRPr="00680F52">
              <w:rPr>
                <w:rFonts w:ascii="宋体" w:hAnsi="宋体" w:cs="宋体"/>
                <w:sz w:val="22"/>
                <w:szCs w:val="22"/>
              </w:rPr>
              <w:t>即2023年1月1日-2025年12月31日</w:t>
            </w:r>
            <w:r>
              <w:rPr>
                <w:rFonts w:ascii="宋体" w:hAnsi="宋体" w:cs="宋体" w:hint="eastAsia"/>
                <w:sz w:val="22"/>
                <w:szCs w:val="22"/>
              </w:rPr>
              <w:t>）</w:t>
            </w:r>
          </w:p>
        </w:tc>
      </w:tr>
      <w:tr w:rsidR="00203B06" w:rsidRPr="00932B6B" w:rsidTr="0031382A">
        <w:trPr>
          <w:trHeight w:val="865"/>
          <w:jc w:val="center"/>
        </w:trPr>
        <w:tc>
          <w:tcPr>
            <w:tcW w:w="2608" w:type="dxa"/>
            <w:gridSpan w:val="3"/>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cs="宋体" w:hint="eastAsia"/>
                <w:sz w:val="22"/>
                <w:szCs w:val="22"/>
              </w:rPr>
              <w:t>项目预估金额</w:t>
            </w:r>
            <w:r w:rsidRPr="00932B6B">
              <w:rPr>
                <w:rFonts w:ascii="宋体" w:hAnsi="宋体" w:cs="仿宋_GB2312" w:hint="eastAsia"/>
                <w:bCs/>
                <w:sz w:val="22"/>
                <w:szCs w:val="22"/>
              </w:rPr>
              <w:t>(含税)</w:t>
            </w:r>
          </w:p>
        </w:tc>
        <w:tc>
          <w:tcPr>
            <w:tcW w:w="5809" w:type="dxa"/>
            <w:gridSpan w:val="5"/>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lang w:bidi="ar"/>
              </w:rPr>
            </w:pPr>
            <w:r w:rsidRPr="00932B6B">
              <w:rPr>
                <w:rFonts w:ascii="宋体" w:hAnsi="宋体" w:cs="仿宋_GB2312" w:hint="eastAsia"/>
                <w:sz w:val="22"/>
                <w:szCs w:val="22"/>
              </w:rPr>
              <w:t>143.13万元</w:t>
            </w:r>
          </w:p>
        </w:tc>
      </w:tr>
      <w:tr w:rsidR="00203B06" w:rsidRPr="00932B6B" w:rsidTr="0031382A">
        <w:trPr>
          <w:trHeight w:val="865"/>
          <w:jc w:val="center"/>
        </w:trPr>
        <w:tc>
          <w:tcPr>
            <w:tcW w:w="2608" w:type="dxa"/>
            <w:gridSpan w:val="3"/>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rPr>
            </w:pPr>
            <w:r w:rsidRPr="00932B6B">
              <w:rPr>
                <w:rFonts w:ascii="宋体" w:hAnsi="宋体" w:hint="eastAsia"/>
                <w:bCs/>
                <w:color w:val="000000"/>
                <w:sz w:val="22"/>
                <w:szCs w:val="22"/>
              </w:rPr>
              <w:t>磋商保证金</w:t>
            </w:r>
          </w:p>
        </w:tc>
        <w:tc>
          <w:tcPr>
            <w:tcW w:w="5809" w:type="dxa"/>
            <w:gridSpan w:val="5"/>
            <w:tcBorders>
              <w:top w:val="single" w:sz="4" w:space="0" w:color="000000"/>
              <w:left w:val="single" w:sz="4" w:space="0" w:color="000000"/>
              <w:bottom w:val="single" w:sz="4" w:space="0" w:color="000000"/>
              <w:right w:val="single" w:sz="4" w:space="0" w:color="000000"/>
            </w:tcBorders>
            <w:vAlign w:val="center"/>
          </w:tcPr>
          <w:p w:rsidR="00203B06" w:rsidRPr="00932B6B" w:rsidRDefault="00203B06" w:rsidP="0031382A">
            <w:pPr>
              <w:autoSpaceDN w:val="0"/>
              <w:jc w:val="center"/>
              <w:textAlignment w:val="center"/>
              <w:rPr>
                <w:rFonts w:ascii="宋体" w:hAnsi="宋体" w:cs="宋体" w:hint="eastAsia"/>
                <w:sz w:val="22"/>
                <w:szCs w:val="22"/>
                <w:lang w:bidi="ar"/>
              </w:rPr>
            </w:pPr>
            <w:r w:rsidRPr="00932B6B">
              <w:rPr>
                <w:rFonts w:ascii="宋体" w:hAnsi="宋体" w:cs="宋体" w:hint="eastAsia"/>
                <w:sz w:val="22"/>
                <w:szCs w:val="22"/>
                <w:lang w:bidi="ar"/>
              </w:rPr>
              <w:t>12900元</w:t>
            </w:r>
          </w:p>
        </w:tc>
      </w:tr>
    </w:tbl>
    <w:p w:rsidR="00203B06" w:rsidRPr="00E6098D" w:rsidRDefault="00203B06" w:rsidP="00203B06">
      <w:pPr>
        <w:spacing w:line="480" w:lineRule="exact"/>
        <w:rPr>
          <w:rFonts w:ascii="宋体" w:hAnsi="宋体" w:cs="宋体" w:hint="eastAsia"/>
          <w:sz w:val="24"/>
        </w:rPr>
      </w:pPr>
      <w:r w:rsidRPr="00E6098D">
        <w:rPr>
          <w:rFonts w:ascii="宋体" w:hAnsi="宋体" w:cs="宋体" w:hint="eastAsia"/>
          <w:sz w:val="24"/>
          <w:lang w:bidi="ar"/>
        </w:rPr>
        <w:lastRenderedPageBreak/>
        <w:t>生化全套35项具体内容：</w:t>
      </w:r>
    </w:p>
    <w:tbl>
      <w:tblPr>
        <w:tblW w:w="0" w:type="auto"/>
        <w:jc w:val="center"/>
        <w:tblLayout w:type="fixed"/>
        <w:tblLook w:val="0000" w:firstRow="0" w:lastRow="0" w:firstColumn="0" w:lastColumn="0" w:noHBand="0" w:noVBand="0"/>
      </w:tblPr>
      <w:tblGrid>
        <w:gridCol w:w="2069"/>
        <w:gridCol w:w="1896"/>
        <w:gridCol w:w="2387"/>
        <w:gridCol w:w="1927"/>
      </w:tblGrid>
      <w:tr w:rsidR="00203B06" w:rsidRPr="00E6098D" w:rsidTr="0031382A">
        <w:trPr>
          <w:trHeight w:val="300"/>
          <w:jc w:val="center"/>
        </w:trPr>
        <w:tc>
          <w:tcPr>
            <w:tcW w:w="8279" w:type="dxa"/>
            <w:gridSpan w:val="4"/>
            <w:tcBorders>
              <w:top w:val="single" w:sz="4" w:space="0" w:color="auto"/>
              <w:left w:val="single" w:sz="4" w:space="0" w:color="auto"/>
              <w:bottom w:val="single" w:sz="4" w:space="0" w:color="auto"/>
              <w:right w:val="single" w:sz="4" w:space="0" w:color="auto"/>
            </w:tcBorders>
            <w:vAlign w:val="center"/>
          </w:tcPr>
          <w:p w:rsidR="00203B06" w:rsidRPr="00E6098D" w:rsidRDefault="00203B06" w:rsidP="0031382A">
            <w:pPr>
              <w:widowControl/>
              <w:jc w:val="center"/>
              <w:rPr>
                <w:rFonts w:ascii="宋体" w:hAnsi="宋体" w:cs="宋体" w:hint="eastAsia"/>
                <w:color w:val="000000"/>
                <w:kern w:val="0"/>
                <w:szCs w:val="21"/>
              </w:rPr>
            </w:pPr>
            <w:r w:rsidRPr="00E6098D">
              <w:rPr>
                <w:rFonts w:ascii="宋体" w:hAnsi="宋体" w:cs="宋体" w:hint="eastAsia"/>
                <w:color w:val="000000"/>
                <w:kern w:val="0"/>
                <w:szCs w:val="21"/>
                <w:lang w:bidi="ar"/>
              </w:rPr>
              <w:t>生化全套35项</w:t>
            </w:r>
          </w:p>
        </w:tc>
      </w:tr>
      <w:tr w:rsidR="00203B06" w:rsidRPr="00E6098D" w:rsidTr="0031382A">
        <w:trPr>
          <w:trHeight w:val="300"/>
          <w:jc w:val="center"/>
        </w:trPr>
        <w:tc>
          <w:tcPr>
            <w:tcW w:w="2069" w:type="dxa"/>
            <w:tcBorders>
              <w:top w:val="single" w:sz="4" w:space="0" w:color="auto"/>
              <w:left w:val="single" w:sz="4" w:space="0" w:color="auto"/>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kern w:val="0"/>
                <w:szCs w:val="21"/>
                <w:lang w:bidi="ar"/>
              </w:rPr>
              <w:t>总胆红素(TBIL)</w:t>
            </w:r>
          </w:p>
        </w:tc>
        <w:tc>
          <w:tcPr>
            <w:tcW w:w="1896" w:type="dxa"/>
            <w:tcBorders>
              <w:top w:val="single" w:sz="4" w:space="0" w:color="auto"/>
              <w:left w:val="nil"/>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kern w:val="0"/>
                <w:szCs w:val="21"/>
                <w:lang w:bidi="ar"/>
              </w:rPr>
              <w:t>ALT/AST</w:t>
            </w:r>
          </w:p>
        </w:tc>
        <w:tc>
          <w:tcPr>
            <w:tcW w:w="2387" w:type="dxa"/>
            <w:tcBorders>
              <w:top w:val="single" w:sz="4" w:space="0" w:color="auto"/>
              <w:left w:val="nil"/>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kern w:val="0"/>
                <w:szCs w:val="21"/>
                <w:lang w:bidi="ar"/>
              </w:rPr>
              <w:t>葡萄糖(GLU）</w:t>
            </w:r>
          </w:p>
        </w:tc>
        <w:tc>
          <w:tcPr>
            <w:tcW w:w="1927" w:type="dxa"/>
            <w:tcBorders>
              <w:top w:val="single" w:sz="4" w:space="0" w:color="auto"/>
              <w:left w:val="nil"/>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szCs w:val="21"/>
              </w:rPr>
              <w:t>二氧化碳</w:t>
            </w:r>
          </w:p>
        </w:tc>
      </w:tr>
      <w:tr w:rsidR="00203B06" w:rsidRPr="00E6098D" w:rsidTr="0031382A">
        <w:trPr>
          <w:trHeight w:val="300"/>
          <w:jc w:val="center"/>
        </w:trPr>
        <w:tc>
          <w:tcPr>
            <w:tcW w:w="2069" w:type="dxa"/>
            <w:tcBorders>
              <w:top w:val="single" w:sz="4" w:space="0" w:color="auto"/>
              <w:left w:val="single" w:sz="4" w:space="0" w:color="auto"/>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kern w:val="0"/>
                <w:szCs w:val="21"/>
                <w:lang w:bidi="ar"/>
              </w:rPr>
              <w:t>直接胆红素</w:t>
            </w:r>
          </w:p>
        </w:tc>
        <w:tc>
          <w:tcPr>
            <w:tcW w:w="1896" w:type="dxa"/>
            <w:tcBorders>
              <w:top w:val="single" w:sz="4" w:space="0" w:color="auto"/>
              <w:left w:val="nil"/>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kern w:val="0"/>
                <w:szCs w:val="21"/>
                <w:lang w:bidi="ar"/>
              </w:rPr>
              <w:t>谷胺酰转肽酶(GGT)</w:t>
            </w:r>
          </w:p>
        </w:tc>
        <w:tc>
          <w:tcPr>
            <w:tcW w:w="2387" w:type="dxa"/>
            <w:tcBorders>
              <w:top w:val="single" w:sz="4" w:space="0" w:color="auto"/>
              <w:left w:val="nil"/>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kern w:val="0"/>
                <w:szCs w:val="21"/>
                <w:lang w:bidi="ar"/>
              </w:rPr>
              <w:t>总胆固醇(CHOL）</w:t>
            </w:r>
          </w:p>
        </w:tc>
        <w:tc>
          <w:tcPr>
            <w:tcW w:w="1927" w:type="dxa"/>
            <w:tcBorders>
              <w:top w:val="single" w:sz="4" w:space="0" w:color="auto"/>
              <w:left w:val="nil"/>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kern w:val="0"/>
                <w:szCs w:val="21"/>
                <w:lang w:bidi="ar"/>
              </w:rPr>
              <w:t>血清钙(Ca)</w:t>
            </w:r>
          </w:p>
        </w:tc>
      </w:tr>
      <w:tr w:rsidR="00203B06" w:rsidRPr="00E6098D" w:rsidTr="0031382A">
        <w:trPr>
          <w:trHeight w:val="300"/>
          <w:jc w:val="center"/>
        </w:trPr>
        <w:tc>
          <w:tcPr>
            <w:tcW w:w="2069" w:type="dxa"/>
            <w:tcBorders>
              <w:top w:val="single" w:sz="4" w:space="0" w:color="auto"/>
              <w:left w:val="single" w:sz="4" w:space="0" w:color="auto"/>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kern w:val="0"/>
                <w:szCs w:val="21"/>
                <w:lang w:bidi="ar"/>
              </w:rPr>
              <w:t>间接胆红素</w:t>
            </w:r>
          </w:p>
        </w:tc>
        <w:tc>
          <w:tcPr>
            <w:tcW w:w="1896" w:type="dxa"/>
            <w:tcBorders>
              <w:top w:val="single" w:sz="4" w:space="0" w:color="auto"/>
              <w:left w:val="nil"/>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kern w:val="0"/>
                <w:szCs w:val="21"/>
                <w:lang w:bidi="ar"/>
              </w:rPr>
              <w:t>乳酸脱氢酶</w:t>
            </w:r>
          </w:p>
        </w:tc>
        <w:tc>
          <w:tcPr>
            <w:tcW w:w="2387" w:type="dxa"/>
            <w:tcBorders>
              <w:top w:val="single" w:sz="4" w:space="0" w:color="auto"/>
              <w:left w:val="nil"/>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kern w:val="0"/>
                <w:szCs w:val="21"/>
                <w:lang w:bidi="ar"/>
              </w:rPr>
              <w:t>甘油三酯(TG)</w:t>
            </w:r>
          </w:p>
        </w:tc>
        <w:tc>
          <w:tcPr>
            <w:tcW w:w="1927" w:type="dxa"/>
            <w:tcBorders>
              <w:top w:val="single" w:sz="4" w:space="0" w:color="auto"/>
              <w:left w:val="nil"/>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kern w:val="0"/>
                <w:szCs w:val="21"/>
                <w:lang w:bidi="ar"/>
              </w:rPr>
              <w:t>血清无机磷测定</w:t>
            </w:r>
          </w:p>
        </w:tc>
      </w:tr>
      <w:tr w:rsidR="00203B06" w:rsidRPr="00E6098D" w:rsidTr="0031382A">
        <w:trPr>
          <w:trHeight w:val="300"/>
          <w:jc w:val="center"/>
        </w:trPr>
        <w:tc>
          <w:tcPr>
            <w:tcW w:w="2069" w:type="dxa"/>
            <w:tcBorders>
              <w:top w:val="single" w:sz="4" w:space="0" w:color="auto"/>
              <w:left w:val="single" w:sz="4" w:space="0" w:color="auto"/>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kern w:val="0"/>
                <w:szCs w:val="21"/>
                <w:lang w:bidi="ar"/>
              </w:rPr>
              <w:t>总蛋白(TP)</w:t>
            </w:r>
          </w:p>
        </w:tc>
        <w:tc>
          <w:tcPr>
            <w:tcW w:w="1896" w:type="dxa"/>
            <w:tcBorders>
              <w:top w:val="single" w:sz="4" w:space="0" w:color="auto"/>
              <w:left w:val="nil"/>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kern w:val="0"/>
                <w:szCs w:val="21"/>
                <w:lang w:bidi="ar"/>
              </w:rPr>
              <w:t>碱性磷酸酶(ALP）</w:t>
            </w:r>
          </w:p>
        </w:tc>
        <w:tc>
          <w:tcPr>
            <w:tcW w:w="2387" w:type="dxa"/>
            <w:tcBorders>
              <w:top w:val="single" w:sz="4" w:space="0" w:color="auto"/>
              <w:left w:val="nil"/>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kern w:val="0"/>
                <w:szCs w:val="21"/>
                <w:lang w:bidi="ar"/>
              </w:rPr>
              <w:t>高密度脂蛋白胆固醇</w:t>
            </w:r>
          </w:p>
        </w:tc>
        <w:tc>
          <w:tcPr>
            <w:tcW w:w="1927" w:type="dxa"/>
            <w:tcBorders>
              <w:top w:val="single" w:sz="4" w:space="0" w:color="auto"/>
              <w:left w:val="nil"/>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kern w:val="0"/>
                <w:szCs w:val="21"/>
                <w:lang w:bidi="ar"/>
              </w:rPr>
              <w:t>碳酸氢根</w:t>
            </w:r>
          </w:p>
        </w:tc>
      </w:tr>
      <w:tr w:rsidR="00203B06" w:rsidRPr="00E6098D" w:rsidTr="0031382A">
        <w:trPr>
          <w:trHeight w:val="300"/>
          <w:jc w:val="center"/>
        </w:trPr>
        <w:tc>
          <w:tcPr>
            <w:tcW w:w="2069" w:type="dxa"/>
            <w:tcBorders>
              <w:top w:val="single" w:sz="4" w:space="0" w:color="auto"/>
              <w:left w:val="single" w:sz="4" w:space="0" w:color="auto"/>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kern w:val="0"/>
                <w:szCs w:val="21"/>
                <w:lang w:bidi="ar"/>
              </w:rPr>
              <w:t>白蛋白(ALB)</w:t>
            </w:r>
          </w:p>
        </w:tc>
        <w:tc>
          <w:tcPr>
            <w:tcW w:w="1896" w:type="dxa"/>
            <w:tcBorders>
              <w:top w:val="single" w:sz="4" w:space="0" w:color="auto"/>
              <w:left w:val="nil"/>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kern w:val="0"/>
                <w:szCs w:val="21"/>
                <w:lang w:bidi="ar"/>
              </w:rPr>
              <w:t>肌酸激酶</w:t>
            </w:r>
          </w:p>
        </w:tc>
        <w:tc>
          <w:tcPr>
            <w:tcW w:w="2387" w:type="dxa"/>
            <w:tcBorders>
              <w:top w:val="single" w:sz="4" w:space="0" w:color="auto"/>
              <w:left w:val="nil"/>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kern w:val="0"/>
                <w:szCs w:val="21"/>
                <w:lang w:bidi="ar"/>
              </w:rPr>
              <w:t>阴离子间隙</w:t>
            </w:r>
          </w:p>
        </w:tc>
        <w:tc>
          <w:tcPr>
            <w:tcW w:w="1927" w:type="dxa"/>
            <w:tcBorders>
              <w:top w:val="single" w:sz="4" w:space="0" w:color="auto"/>
              <w:left w:val="nil"/>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kern w:val="0"/>
                <w:szCs w:val="21"/>
                <w:lang w:bidi="ar"/>
              </w:rPr>
              <w:t>血清镁测定</w:t>
            </w:r>
          </w:p>
        </w:tc>
      </w:tr>
      <w:tr w:rsidR="00203B06" w:rsidRPr="00E6098D" w:rsidTr="0031382A">
        <w:trPr>
          <w:trHeight w:val="300"/>
          <w:jc w:val="center"/>
        </w:trPr>
        <w:tc>
          <w:tcPr>
            <w:tcW w:w="2069" w:type="dxa"/>
            <w:tcBorders>
              <w:top w:val="single" w:sz="4" w:space="0" w:color="auto"/>
              <w:left w:val="single" w:sz="4" w:space="0" w:color="auto"/>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kern w:val="0"/>
                <w:szCs w:val="21"/>
                <w:lang w:bidi="ar"/>
              </w:rPr>
              <w:t>球蛋白(GLB)</w:t>
            </w:r>
          </w:p>
        </w:tc>
        <w:tc>
          <w:tcPr>
            <w:tcW w:w="1896" w:type="dxa"/>
            <w:tcBorders>
              <w:top w:val="single" w:sz="4" w:space="0" w:color="auto"/>
              <w:left w:val="nil"/>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kern w:val="0"/>
                <w:szCs w:val="21"/>
                <w:lang w:bidi="ar"/>
              </w:rPr>
              <w:t>肌酸醇同工醇</w:t>
            </w:r>
          </w:p>
        </w:tc>
        <w:tc>
          <w:tcPr>
            <w:tcW w:w="2387" w:type="dxa"/>
            <w:tcBorders>
              <w:top w:val="single" w:sz="4" w:space="0" w:color="auto"/>
              <w:left w:val="nil"/>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kern w:val="0"/>
                <w:szCs w:val="21"/>
                <w:lang w:bidi="ar"/>
              </w:rPr>
              <w:t>低密度脂蛋白胆固醇</w:t>
            </w:r>
          </w:p>
        </w:tc>
        <w:tc>
          <w:tcPr>
            <w:tcW w:w="1927" w:type="dxa"/>
            <w:tcBorders>
              <w:top w:val="single" w:sz="4" w:space="0" w:color="auto"/>
              <w:left w:val="nil"/>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kern w:val="0"/>
                <w:szCs w:val="21"/>
                <w:lang w:bidi="ar"/>
              </w:rPr>
              <w:t>血清钾（K）</w:t>
            </w:r>
          </w:p>
        </w:tc>
      </w:tr>
      <w:tr w:rsidR="00203B06" w:rsidRPr="00E6098D" w:rsidTr="0031382A">
        <w:trPr>
          <w:trHeight w:val="300"/>
          <w:jc w:val="center"/>
        </w:trPr>
        <w:tc>
          <w:tcPr>
            <w:tcW w:w="2069" w:type="dxa"/>
            <w:tcBorders>
              <w:top w:val="single" w:sz="4" w:space="0" w:color="auto"/>
              <w:left w:val="single" w:sz="4" w:space="0" w:color="auto"/>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kern w:val="0"/>
                <w:szCs w:val="21"/>
                <w:lang w:bidi="ar"/>
              </w:rPr>
              <w:t>白球比例</w:t>
            </w:r>
          </w:p>
        </w:tc>
        <w:tc>
          <w:tcPr>
            <w:tcW w:w="1896" w:type="dxa"/>
            <w:tcBorders>
              <w:top w:val="single" w:sz="4" w:space="0" w:color="auto"/>
              <w:left w:val="nil"/>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kern w:val="0"/>
                <w:szCs w:val="21"/>
                <w:lang w:bidi="ar"/>
              </w:rPr>
              <w:t>尿素氮(BUN)</w:t>
            </w:r>
          </w:p>
        </w:tc>
        <w:tc>
          <w:tcPr>
            <w:tcW w:w="2387" w:type="dxa"/>
            <w:tcBorders>
              <w:top w:val="single" w:sz="4" w:space="0" w:color="auto"/>
              <w:left w:val="nil"/>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kern w:val="0"/>
                <w:szCs w:val="21"/>
                <w:lang w:bidi="ar"/>
              </w:rPr>
              <w:t>极低密度脂蛋白胆固醇</w:t>
            </w:r>
          </w:p>
        </w:tc>
        <w:tc>
          <w:tcPr>
            <w:tcW w:w="1927" w:type="dxa"/>
            <w:tcBorders>
              <w:top w:val="single" w:sz="4" w:space="0" w:color="auto"/>
              <w:left w:val="nil"/>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kern w:val="0"/>
                <w:szCs w:val="21"/>
                <w:lang w:bidi="ar"/>
              </w:rPr>
              <w:t>血清钠（Na）</w:t>
            </w:r>
          </w:p>
        </w:tc>
      </w:tr>
      <w:tr w:rsidR="00203B06" w:rsidRPr="00E6098D" w:rsidTr="0031382A">
        <w:trPr>
          <w:trHeight w:val="300"/>
          <w:jc w:val="center"/>
        </w:trPr>
        <w:tc>
          <w:tcPr>
            <w:tcW w:w="2069" w:type="dxa"/>
            <w:tcBorders>
              <w:top w:val="single" w:sz="4" w:space="0" w:color="auto"/>
              <w:left w:val="single" w:sz="4" w:space="0" w:color="auto"/>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kern w:val="0"/>
                <w:szCs w:val="21"/>
                <w:lang w:bidi="ar"/>
              </w:rPr>
              <w:t>谷丙转氨酶(ALT)</w:t>
            </w:r>
          </w:p>
        </w:tc>
        <w:tc>
          <w:tcPr>
            <w:tcW w:w="1896" w:type="dxa"/>
            <w:tcBorders>
              <w:top w:val="single" w:sz="4" w:space="0" w:color="auto"/>
              <w:left w:val="nil"/>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kern w:val="0"/>
                <w:szCs w:val="21"/>
                <w:lang w:bidi="ar"/>
              </w:rPr>
              <w:t>肌酐(Cr)</w:t>
            </w:r>
          </w:p>
        </w:tc>
        <w:tc>
          <w:tcPr>
            <w:tcW w:w="2387" w:type="dxa"/>
            <w:tcBorders>
              <w:top w:val="single" w:sz="4" w:space="0" w:color="auto"/>
              <w:left w:val="nil"/>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kern w:val="0"/>
                <w:szCs w:val="21"/>
                <w:lang w:bidi="ar"/>
              </w:rPr>
              <w:t>载脂蛋白A1(APOA1）</w:t>
            </w:r>
          </w:p>
        </w:tc>
        <w:tc>
          <w:tcPr>
            <w:tcW w:w="1927" w:type="dxa"/>
            <w:tcBorders>
              <w:top w:val="single" w:sz="4" w:space="0" w:color="auto"/>
              <w:left w:val="nil"/>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kern w:val="0"/>
                <w:szCs w:val="21"/>
                <w:lang w:bidi="ar"/>
              </w:rPr>
              <w:t>血清氯（CL）</w:t>
            </w:r>
          </w:p>
        </w:tc>
      </w:tr>
      <w:tr w:rsidR="00203B06" w:rsidRPr="00E6098D" w:rsidTr="0031382A">
        <w:trPr>
          <w:trHeight w:val="432"/>
          <w:jc w:val="center"/>
        </w:trPr>
        <w:tc>
          <w:tcPr>
            <w:tcW w:w="2069" w:type="dxa"/>
            <w:tcBorders>
              <w:top w:val="single" w:sz="4" w:space="0" w:color="auto"/>
              <w:left w:val="single" w:sz="4" w:space="0" w:color="auto"/>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kern w:val="0"/>
                <w:szCs w:val="21"/>
                <w:lang w:bidi="ar"/>
              </w:rPr>
              <w:t>谷草转氨酶(AST)</w:t>
            </w:r>
          </w:p>
        </w:tc>
        <w:tc>
          <w:tcPr>
            <w:tcW w:w="1896" w:type="dxa"/>
            <w:tcBorders>
              <w:top w:val="single" w:sz="4" w:space="0" w:color="auto"/>
              <w:left w:val="nil"/>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kern w:val="0"/>
                <w:szCs w:val="21"/>
                <w:lang w:bidi="ar"/>
              </w:rPr>
              <w:t>尿酸(UA)</w:t>
            </w:r>
          </w:p>
        </w:tc>
        <w:tc>
          <w:tcPr>
            <w:tcW w:w="2387" w:type="dxa"/>
            <w:tcBorders>
              <w:top w:val="single" w:sz="4" w:space="0" w:color="auto"/>
              <w:left w:val="nil"/>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r w:rsidRPr="00E6098D">
              <w:rPr>
                <w:rFonts w:ascii="宋体" w:hAnsi="宋体" w:cs="宋体" w:hint="eastAsia"/>
                <w:color w:val="000000"/>
                <w:kern w:val="0"/>
                <w:szCs w:val="21"/>
                <w:lang w:bidi="ar"/>
              </w:rPr>
              <w:t>载脂蛋白B(APOB）</w:t>
            </w:r>
          </w:p>
        </w:tc>
        <w:tc>
          <w:tcPr>
            <w:tcW w:w="1927" w:type="dxa"/>
            <w:tcBorders>
              <w:top w:val="single" w:sz="4" w:space="0" w:color="auto"/>
              <w:left w:val="nil"/>
              <w:bottom w:val="single" w:sz="4" w:space="0" w:color="auto"/>
              <w:right w:val="single" w:sz="4" w:space="0" w:color="auto"/>
            </w:tcBorders>
            <w:vAlign w:val="center"/>
          </w:tcPr>
          <w:p w:rsidR="00203B06" w:rsidRPr="00E6098D" w:rsidRDefault="00203B06" w:rsidP="0031382A">
            <w:pPr>
              <w:widowControl/>
              <w:jc w:val="center"/>
              <w:textAlignment w:val="bottom"/>
              <w:rPr>
                <w:rFonts w:ascii="宋体" w:hAnsi="宋体" w:cs="宋体" w:hint="eastAsia"/>
                <w:color w:val="000000"/>
                <w:szCs w:val="21"/>
              </w:rPr>
            </w:pPr>
          </w:p>
        </w:tc>
      </w:tr>
    </w:tbl>
    <w:p w:rsidR="00203B06" w:rsidRDefault="00203B06" w:rsidP="00203B06">
      <w:pPr>
        <w:spacing w:line="360" w:lineRule="auto"/>
        <w:jc w:val="center"/>
        <w:rPr>
          <w:rFonts w:ascii="宋体" w:hAnsi="宋体" w:hint="eastAsia"/>
          <w:b/>
          <w:sz w:val="22"/>
          <w:szCs w:val="21"/>
        </w:rPr>
      </w:pPr>
    </w:p>
    <w:p w:rsidR="00203B06" w:rsidRPr="004C3D81" w:rsidRDefault="00203B06" w:rsidP="00203B06">
      <w:pPr>
        <w:tabs>
          <w:tab w:val="left" w:pos="6930"/>
        </w:tabs>
        <w:spacing w:line="360" w:lineRule="auto"/>
        <w:jc w:val="left"/>
        <w:outlineLvl w:val="0"/>
        <w:rPr>
          <w:rFonts w:ascii="宋体" w:hAnsi="宋体"/>
          <w:sz w:val="22"/>
          <w:szCs w:val="21"/>
        </w:rPr>
      </w:pPr>
      <w:bookmarkStart w:id="4" w:name="_Toc98875881"/>
      <w:r w:rsidRPr="004C3D81">
        <w:rPr>
          <w:rFonts w:ascii="宋体" w:hAnsi="宋体" w:hint="eastAsia"/>
          <w:sz w:val="22"/>
          <w:szCs w:val="21"/>
        </w:rPr>
        <w:t>注：</w:t>
      </w:r>
      <w:bookmarkEnd w:id="4"/>
    </w:p>
    <w:p w:rsidR="00203B06" w:rsidRPr="004C3D81" w:rsidRDefault="00203B06" w:rsidP="00203B06">
      <w:pPr>
        <w:tabs>
          <w:tab w:val="left" w:pos="6930"/>
        </w:tabs>
        <w:spacing w:line="360" w:lineRule="auto"/>
        <w:jc w:val="left"/>
        <w:outlineLvl w:val="0"/>
        <w:rPr>
          <w:rFonts w:ascii="宋体" w:hAnsi="宋体"/>
          <w:sz w:val="22"/>
          <w:szCs w:val="21"/>
        </w:rPr>
      </w:pPr>
      <w:bookmarkStart w:id="5" w:name="_Toc98875882"/>
      <w:r w:rsidRPr="004C3D81">
        <w:rPr>
          <w:rFonts w:ascii="宋体" w:hAnsi="宋体"/>
          <w:sz w:val="22"/>
          <w:szCs w:val="21"/>
        </w:rPr>
        <w:t>1、</w:t>
      </w:r>
      <w:bookmarkEnd w:id="5"/>
      <w:r w:rsidRPr="004C3D81">
        <w:rPr>
          <w:rFonts w:ascii="宋体" w:hAnsi="宋体"/>
          <w:sz w:val="22"/>
          <w:szCs w:val="21"/>
        </w:rPr>
        <w:t>供应商报价应包含所需的</w:t>
      </w:r>
      <w:r w:rsidRPr="004C3D81">
        <w:rPr>
          <w:rFonts w:ascii="宋体" w:hAnsi="宋体" w:hint="eastAsia"/>
          <w:sz w:val="22"/>
          <w:szCs w:val="21"/>
        </w:rPr>
        <w:t>一切</w:t>
      </w:r>
      <w:r w:rsidRPr="004C3D81">
        <w:rPr>
          <w:rFonts w:ascii="宋体" w:hAnsi="宋体"/>
          <w:sz w:val="22"/>
          <w:szCs w:val="21"/>
        </w:rPr>
        <w:t>费用</w:t>
      </w:r>
      <w:r w:rsidRPr="004C3D81">
        <w:rPr>
          <w:rFonts w:ascii="宋体" w:hAnsi="宋体" w:hint="eastAsia"/>
          <w:sz w:val="22"/>
          <w:szCs w:val="21"/>
        </w:rPr>
        <w:t>。</w:t>
      </w:r>
      <w:r w:rsidRPr="00F845C8">
        <w:rPr>
          <w:rFonts w:ascii="宋体" w:hAnsi="宋体" w:hint="eastAsia"/>
          <w:sz w:val="22"/>
          <w:szCs w:val="21"/>
        </w:rPr>
        <w:t>每年结算一次，以实际参与体检总人数计算收取费用。</w:t>
      </w:r>
    </w:p>
    <w:p w:rsidR="00203B06" w:rsidRPr="004C3D81" w:rsidRDefault="00203B06" w:rsidP="00203B06">
      <w:pPr>
        <w:tabs>
          <w:tab w:val="left" w:pos="6930"/>
        </w:tabs>
        <w:spacing w:line="360" w:lineRule="auto"/>
        <w:jc w:val="left"/>
        <w:outlineLvl w:val="0"/>
        <w:rPr>
          <w:rFonts w:ascii="宋体" w:hAnsi="宋体"/>
          <w:sz w:val="22"/>
          <w:szCs w:val="21"/>
        </w:rPr>
      </w:pPr>
      <w:bookmarkStart w:id="6" w:name="_Toc98875883"/>
      <w:r w:rsidRPr="004C3D81">
        <w:rPr>
          <w:rFonts w:ascii="宋体" w:hAnsi="宋体"/>
          <w:sz w:val="22"/>
          <w:szCs w:val="21"/>
        </w:rPr>
        <w:t>2、供应商须按合同包报价，不得仅对一个合同包中的部分内容进行响应，否则其响应文件将被拒绝。磋商与授标以合同包为单位。</w:t>
      </w:r>
      <w:bookmarkEnd w:id="6"/>
    </w:p>
    <w:p w:rsidR="00203B06" w:rsidRPr="004C3D81" w:rsidRDefault="00203B06" w:rsidP="00203B06">
      <w:pPr>
        <w:tabs>
          <w:tab w:val="left" w:pos="6930"/>
        </w:tabs>
        <w:spacing w:line="360" w:lineRule="auto"/>
        <w:jc w:val="left"/>
        <w:outlineLvl w:val="0"/>
        <w:rPr>
          <w:rFonts w:ascii="宋体" w:hAnsi="宋体"/>
          <w:sz w:val="22"/>
          <w:szCs w:val="21"/>
        </w:rPr>
      </w:pPr>
      <w:bookmarkStart w:id="7" w:name="_Toc98875886"/>
      <w:r w:rsidRPr="004C3D81">
        <w:rPr>
          <w:rFonts w:ascii="宋体" w:hAnsi="宋体" w:hint="eastAsia"/>
          <w:sz w:val="22"/>
          <w:szCs w:val="21"/>
        </w:rPr>
        <w:t>3</w:t>
      </w:r>
      <w:r w:rsidRPr="004C3D81">
        <w:rPr>
          <w:rFonts w:ascii="宋体" w:hAnsi="宋体"/>
          <w:sz w:val="22"/>
          <w:szCs w:val="21"/>
        </w:rPr>
        <w:t>、成交人不得转包他人，若发现转包，采购人有权终止合同，并追究相应法律责任。</w:t>
      </w:r>
      <w:bookmarkEnd w:id="7"/>
    </w:p>
    <w:p w:rsidR="00633764" w:rsidRDefault="00203B06" w:rsidP="00203B06">
      <w:bookmarkStart w:id="8" w:name="_Toc98875887"/>
      <w:r w:rsidRPr="004C3D81">
        <w:rPr>
          <w:rFonts w:ascii="宋体" w:hAnsi="宋体" w:hint="eastAsia"/>
          <w:sz w:val="22"/>
          <w:szCs w:val="21"/>
        </w:rPr>
        <w:t>4</w:t>
      </w:r>
      <w:r w:rsidRPr="004C3D81">
        <w:rPr>
          <w:rFonts w:ascii="宋体" w:hAnsi="宋体"/>
          <w:sz w:val="22"/>
          <w:szCs w:val="21"/>
        </w:rPr>
        <w:t>、供应商必须由法定代表人或法定代表人正式授权的供应商代表参加磋商，随时接受磋商小组询问，并予以解答。</w:t>
      </w:r>
      <w:bookmarkEnd w:id="8"/>
    </w:p>
    <w:sectPr w:rsidR="006337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A1C" w:rsidRDefault="00203B06">
    <w:pPr>
      <w:pStyle w:val="a3"/>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A1C" w:rsidRDefault="00203B06">
                          <w:pPr>
                            <w:pStyle w:val="a3"/>
                          </w:pPr>
                          <w:r>
                            <w:fldChar w:fldCharType="begin"/>
                          </w:r>
                          <w:r>
                            <w:instrText xml:space="preserve"> PAGE  \* MERGEFORMAT </w:instrText>
                          </w:r>
                          <w:r>
                            <w:fldChar w:fldCharType="separate"/>
                          </w:r>
                          <w:r>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4.5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" filled="f" stroked="f">
              <v:textbox style="mso-fit-shape-to-text:t" inset="0,0,0,0">
                <w:txbxContent>
                  <w:p w:rsidR="00323A1C" w:rsidRDefault="00203B06">
                    <w:pPr>
                      <w:pStyle w:val="a3"/>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p w:rsidR="00323A1C" w:rsidRDefault="00203B06">
    <w:pPr>
      <w:pStyle w:val="a3"/>
      <w:jc w:val="center"/>
    </w:pPr>
  </w:p>
  <w:p w:rsidR="00323A1C" w:rsidRDefault="00203B06">
    <w:pPr>
      <w:pStyle w:val="a3"/>
      <w:jc w:val="center"/>
      <w:rPr>
        <w:rFonts w:hint="eastAsia"/>
        <w:vertAlign w:val="superscript"/>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945"/>
    <w:rsid w:val="00203B06"/>
    <w:rsid w:val="00633764"/>
    <w:rsid w:val="00794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B06"/>
    <w:pPr>
      <w:widowControl w:val="0"/>
      <w:jc w:val="both"/>
    </w:pPr>
    <w:rPr>
      <w:rFonts w:ascii="黑体" w:eastAsia="宋体" w:hAnsi="黑体"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03B06"/>
    <w:pPr>
      <w:tabs>
        <w:tab w:val="center" w:pos="4153"/>
        <w:tab w:val="right" w:pos="8306"/>
      </w:tabs>
      <w:snapToGrid w:val="0"/>
      <w:jc w:val="left"/>
    </w:pPr>
    <w:rPr>
      <w:sz w:val="18"/>
      <w:szCs w:val="18"/>
    </w:rPr>
  </w:style>
  <w:style w:type="character" w:customStyle="1" w:styleId="Char">
    <w:name w:val="页脚 Char"/>
    <w:basedOn w:val="a0"/>
    <w:uiPriority w:val="99"/>
    <w:semiHidden/>
    <w:rsid w:val="00203B06"/>
    <w:rPr>
      <w:rFonts w:ascii="黑体" w:eastAsia="宋体" w:hAnsi="黑体" w:cs="Times New Roman"/>
      <w:sz w:val="18"/>
      <w:szCs w:val="18"/>
    </w:rPr>
  </w:style>
  <w:style w:type="character" w:customStyle="1" w:styleId="a4">
    <w:name w:val="页脚 字符"/>
    <w:link w:val="a3"/>
    <w:uiPriority w:val="99"/>
    <w:qFormat/>
    <w:rsid w:val="00203B06"/>
    <w:rPr>
      <w:rFonts w:ascii="黑体" w:eastAsia="宋体" w:hAnsi="黑体"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B06"/>
    <w:pPr>
      <w:widowControl w:val="0"/>
      <w:jc w:val="both"/>
    </w:pPr>
    <w:rPr>
      <w:rFonts w:ascii="黑体" w:eastAsia="宋体" w:hAnsi="黑体"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03B06"/>
    <w:pPr>
      <w:tabs>
        <w:tab w:val="center" w:pos="4153"/>
        <w:tab w:val="right" w:pos="8306"/>
      </w:tabs>
      <w:snapToGrid w:val="0"/>
      <w:jc w:val="left"/>
    </w:pPr>
    <w:rPr>
      <w:sz w:val="18"/>
      <w:szCs w:val="18"/>
    </w:rPr>
  </w:style>
  <w:style w:type="character" w:customStyle="1" w:styleId="Char">
    <w:name w:val="页脚 Char"/>
    <w:basedOn w:val="a0"/>
    <w:uiPriority w:val="99"/>
    <w:semiHidden/>
    <w:rsid w:val="00203B06"/>
    <w:rPr>
      <w:rFonts w:ascii="黑体" w:eastAsia="宋体" w:hAnsi="黑体" w:cs="Times New Roman"/>
      <w:sz w:val="18"/>
      <w:szCs w:val="18"/>
    </w:rPr>
  </w:style>
  <w:style w:type="character" w:customStyle="1" w:styleId="a4">
    <w:name w:val="页脚 字符"/>
    <w:link w:val="a3"/>
    <w:uiPriority w:val="99"/>
    <w:qFormat/>
    <w:rsid w:val="00203B06"/>
    <w:rPr>
      <w:rFonts w:ascii="黑体" w:eastAsia="宋体" w:hAnsi="黑体"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497</Words>
  <Characters>2836</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郑琦琳</dc:creator>
  <cp:keywords/>
  <dc:description/>
  <cp:lastModifiedBy>郑琦琳</cp:lastModifiedBy>
  <cp:revision>2</cp:revision>
  <dcterms:created xsi:type="dcterms:W3CDTF">2022-09-22T11:26:00Z</dcterms:created>
  <dcterms:modified xsi:type="dcterms:W3CDTF">2022-09-22T11:26:00Z</dcterms:modified>
</cp:coreProperties>
</file>